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5" w:rsidRPr="00E448C5" w:rsidRDefault="00E448C5" w:rsidP="00E448C5">
      <w:pPr>
        <w:jc w:val="center"/>
        <w:textAlignment w:val="baseline"/>
        <w:rPr>
          <w:rFonts w:asciiTheme="minorHAnsi" w:eastAsia="Calibri" w:hAnsiTheme="minorHAnsi" w:cs="Segoe UI"/>
        </w:rPr>
      </w:pPr>
      <w:bookmarkStart w:id="0" w:name="_GoBack"/>
      <w:bookmarkEnd w:id="0"/>
      <w:r w:rsidRPr="00E448C5">
        <w:rPr>
          <w:rFonts w:asciiTheme="minorHAnsi" w:eastAsia="Calibri" w:hAnsiTheme="minorHAnsi" w:cs="Arial"/>
          <w:b/>
          <w:bCs/>
          <w:color w:val="222222"/>
        </w:rPr>
        <w:t>Meeting Minutes</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Wood County Planning Commission</w:t>
      </w:r>
    </w:p>
    <w:p w:rsidR="00EE42CD" w:rsidRDefault="005F19C6" w:rsidP="00E448C5">
      <w:pPr>
        <w:jc w:val="center"/>
        <w:textAlignment w:val="baseline"/>
        <w:rPr>
          <w:rFonts w:asciiTheme="minorHAnsi" w:eastAsia="Calibri" w:hAnsiTheme="minorHAnsi" w:cs="Arial"/>
          <w:b/>
          <w:bCs/>
          <w:color w:val="222222"/>
        </w:rPr>
      </w:pPr>
      <w:r>
        <w:rPr>
          <w:rFonts w:asciiTheme="minorHAnsi" w:eastAsia="Calibri" w:hAnsiTheme="minorHAnsi" w:cs="Arial"/>
          <w:b/>
          <w:bCs/>
          <w:color w:val="222222"/>
        </w:rPr>
        <w:t>November 5</w:t>
      </w:r>
      <w:r w:rsidR="00840A58" w:rsidRPr="000C7107">
        <w:rPr>
          <w:rFonts w:asciiTheme="minorHAnsi" w:eastAsia="Calibri" w:hAnsiTheme="minorHAnsi" w:cs="Arial"/>
          <w:b/>
          <w:bCs/>
          <w:color w:val="222222"/>
        </w:rPr>
        <w:t>, 2019</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5:30</w:t>
      </w:r>
      <w:r w:rsidR="00A53CD2">
        <w:rPr>
          <w:rFonts w:asciiTheme="minorHAnsi" w:eastAsia="Calibri" w:hAnsiTheme="minorHAnsi" w:cs="Arial"/>
          <w:b/>
          <w:bCs/>
          <w:color w:val="222222"/>
        </w:rPr>
        <w:t xml:space="preserve"> </w:t>
      </w:r>
      <w:r w:rsidRPr="00E448C5">
        <w:rPr>
          <w:rFonts w:asciiTheme="minorHAnsi" w:eastAsia="Calibri" w:hAnsiTheme="minorHAnsi" w:cs="Arial"/>
          <w:b/>
          <w:bCs/>
          <w:color w:val="222222"/>
        </w:rPr>
        <w:t>pm</w:t>
      </w: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color w:val="222222"/>
        </w:rPr>
        <w:t>The Wood County Planning Commission met in regular session on Tuesday, </w:t>
      </w:r>
      <w:r w:rsidR="005F19C6">
        <w:rPr>
          <w:rFonts w:asciiTheme="minorHAnsi" w:eastAsia="Calibri" w:hAnsiTheme="minorHAnsi" w:cs="Arial"/>
          <w:color w:val="222222"/>
        </w:rPr>
        <w:t>November 5</w:t>
      </w:r>
      <w:r w:rsidR="00A020F0" w:rsidRPr="000C7107">
        <w:rPr>
          <w:rFonts w:asciiTheme="minorHAnsi" w:eastAsia="Calibri" w:hAnsiTheme="minorHAnsi" w:cs="Arial"/>
          <w:color w:val="222222"/>
        </w:rPr>
        <w:t>, 2019</w:t>
      </w:r>
      <w:r w:rsidRPr="00E448C5">
        <w:rPr>
          <w:rFonts w:asciiTheme="minorHAnsi" w:eastAsia="Calibri" w:hAnsiTheme="minorHAnsi" w:cs="Arial"/>
          <w:color w:val="222222"/>
        </w:rPr>
        <w:t xml:space="preserve"> at the County Office Building in Bowling Green, Ohio.  Planning Commission staff </w:t>
      </w:r>
      <w:r w:rsidR="006D5C10">
        <w:rPr>
          <w:rFonts w:asciiTheme="minorHAnsi" w:eastAsia="Calibri" w:hAnsiTheme="minorHAnsi" w:cs="Arial"/>
          <w:color w:val="222222"/>
        </w:rPr>
        <w:t>members in attendance were</w:t>
      </w:r>
      <w:r w:rsidRPr="00E448C5">
        <w:rPr>
          <w:rFonts w:asciiTheme="minorHAnsi" w:eastAsia="Calibri" w:hAnsiTheme="minorHAnsi" w:cs="Arial"/>
          <w:color w:val="222222"/>
        </w:rPr>
        <w:t xml:space="preserve"> David Steiner and </w:t>
      </w:r>
      <w:r w:rsidR="00840A58">
        <w:rPr>
          <w:rFonts w:asciiTheme="minorHAnsi" w:eastAsia="Calibri" w:hAnsiTheme="minorHAnsi" w:cs="Arial"/>
          <w:color w:val="222222"/>
        </w:rPr>
        <w:t>Jamie Stanley</w:t>
      </w:r>
      <w:r w:rsidRPr="00E448C5">
        <w:rPr>
          <w:rFonts w:asciiTheme="minorHAnsi" w:eastAsia="Calibri" w:hAnsiTheme="minorHAnsi" w:cs="Arial"/>
          <w:color w:val="222222"/>
        </w:rPr>
        <w:t xml:space="preserve">.  Planning Commission members in attendance were </w:t>
      </w:r>
      <w:r w:rsidR="00AB26AF">
        <w:rPr>
          <w:rFonts w:asciiTheme="minorHAnsi" w:eastAsia="Calibri" w:hAnsiTheme="minorHAnsi" w:cs="Arial"/>
          <w:color w:val="222222"/>
        </w:rPr>
        <w:t xml:space="preserve">Tony </w:t>
      </w:r>
      <w:proofErr w:type="spellStart"/>
      <w:r w:rsidR="00AB26AF">
        <w:rPr>
          <w:rFonts w:asciiTheme="minorHAnsi" w:eastAsia="Calibri" w:hAnsiTheme="minorHAnsi" w:cs="Arial"/>
          <w:color w:val="222222"/>
        </w:rPr>
        <w:t>Allion</w:t>
      </w:r>
      <w:proofErr w:type="spellEnd"/>
      <w:r w:rsidR="00AB26AF">
        <w:rPr>
          <w:rFonts w:asciiTheme="minorHAnsi" w:eastAsia="Calibri" w:hAnsiTheme="minorHAnsi" w:cs="Arial"/>
          <w:color w:val="222222"/>
        </w:rPr>
        <w:t xml:space="preserve">, </w:t>
      </w:r>
      <w:r w:rsidRPr="00E448C5">
        <w:rPr>
          <w:rFonts w:asciiTheme="minorHAnsi" w:eastAsia="Calibri" w:hAnsiTheme="minorHAnsi" w:cs="Arial"/>
          <w:color w:val="222222"/>
        </w:rPr>
        <w:t xml:space="preserve">Ted </w:t>
      </w:r>
      <w:proofErr w:type="spellStart"/>
      <w:r w:rsidRPr="00E448C5">
        <w:rPr>
          <w:rFonts w:asciiTheme="minorHAnsi" w:eastAsia="Calibri" w:hAnsiTheme="minorHAnsi" w:cs="Arial"/>
          <w:color w:val="222222"/>
        </w:rPr>
        <w:t>Bowlus</w:t>
      </w:r>
      <w:proofErr w:type="spellEnd"/>
      <w:r w:rsidR="00C005E5">
        <w:rPr>
          <w:rFonts w:asciiTheme="minorHAnsi" w:eastAsia="Calibri" w:hAnsiTheme="minorHAnsi" w:cs="Arial"/>
          <w:color w:val="222222"/>
        </w:rPr>
        <w:t>,</w:t>
      </w:r>
      <w:r w:rsidR="001B06DA">
        <w:rPr>
          <w:rFonts w:asciiTheme="minorHAnsi" w:eastAsia="Calibri" w:hAnsiTheme="minorHAnsi" w:cs="Arial"/>
          <w:color w:val="222222"/>
        </w:rPr>
        <w:t xml:space="preserve"> </w:t>
      </w:r>
      <w:r w:rsidR="00AB26AF">
        <w:rPr>
          <w:rFonts w:asciiTheme="minorHAnsi" w:eastAsia="Calibri" w:hAnsiTheme="minorHAnsi" w:cs="Arial"/>
          <w:color w:val="222222"/>
        </w:rPr>
        <w:t xml:space="preserve">John Brossia, </w:t>
      </w:r>
      <w:r w:rsidR="009D24DB">
        <w:rPr>
          <w:rFonts w:asciiTheme="minorHAnsi" w:eastAsia="Calibri" w:hAnsiTheme="minorHAnsi" w:cs="Arial"/>
          <w:color w:val="222222"/>
        </w:rPr>
        <w:t>Doris Herringshaw</w:t>
      </w:r>
      <w:r w:rsidR="00207E23">
        <w:rPr>
          <w:rFonts w:asciiTheme="minorHAnsi" w:eastAsia="Calibri" w:hAnsiTheme="minorHAnsi" w:cs="Arial"/>
          <w:color w:val="222222"/>
        </w:rPr>
        <w:t xml:space="preserve">, </w:t>
      </w:r>
      <w:r w:rsidR="00932018">
        <w:rPr>
          <w:rFonts w:asciiTheme="minorHAnsi" w:eastAsia="Calibri" w:hAnsiTheme="minorHAnsi" w:cs="Arial"/>
          <w:color w:val="222222"/>
        </w:rPr>
        <w:t>John Musteric</w:t>
      </w:r>
      <w:r w:rsidR="00AB26AF">
        <w:rPr>
          <w:rFonts w:asciiTheme="minorHAnsi" w:eastAsia="Calibri" w:hAnsiTheme="minorHAnsi" w:cs="Arial"/>
          <w:color w:val="222222"/>
        </w:rPr>
        <w:t>,</w:t>
      </w:r>
      <w:r w:rsidR="00840A58">
        <w:rPr>
          <w:rFonts w:asciiTheme="minorHAnsi" w:eastAsia="Calibri" w:hAnsiTheme="minorHAnsi" w:cs="Arial"/>
          <w:color w:val="222222"/>
        </w:rPr>
        <w:t xml:space="preserve"> Barbara Ruland, </w:t>
      </w:r>
      <w:r w:rsidR="00AB26AF">
        <w:rPr>
          <w:rFonts w:asciiTheme="minorHAnsi" w:eastAsia="Calibri" w:hAnsiTheme="minorHAnsi" w:cs="Arial"/>
          <w:color w:val="222222"/>
        </w:rPr>
        <w:t xml:space="preserve">Jeffrey Schaller, </w:t>
      </w:r>
      <w:r w:rsidR="005F19C6">
        <w:rPr>
          <w:rFonts w:asciiTheme="minorHAnsi" w:eastAsia="Calibri" w:hAnsiTheme="minorHAnsi" w:cs="Arial"/>
          <w:color w:val="222222"/>
        </w:rPr>
        <w:t xml:space="preserve">and </w:t>
      </w:r>
      <w:r w:rsidR="00840A58">
        <w:rPr>
          <w:rFonts w:asciiTheme="minorHAnsi" w:eastAsia="Calibri" w:hAnsiTheme="minorHAnsi" w:cs="Arial"/>
          <w:color w:val="222222"/>
        </w:rPr>
        <w:t>John Schuerman</w:t>
      </w:r>
      <w:r w:rsidR="005F19C6">
        <w:rPr>
          <w:rFonts w:asciiTheme="minorHAnsi" w:eastAsia="Calibri" w:hAnsiTheme="minorHAnsi" w:cs="Arial"/>
          <w:color w:val="222222"/>
        </w:rPr>
        <w:t>.</w:t>
      </w:r>
      <w:r w:rsidR="00840A58">
        <w:rPr>
          <w:rFonts w:asciiTheme="minorHAnsi" w:eastAsia="Calibri" w:hAnsiTheme="minorHAnsi" w:cs="Arial"/>
          <w:color w:val="222222"/>
        </w:rPr>
        <w:t xml:space="preserve"> </w:t>
      </w:r>
      <w:r w:rsidR="00636B62" w:rsidRPr="000C7107">
        <w:rPr>
          <w:rFonts w:asciiTheme="minorHAnsi" w:eastAsia="Calibri" w:hAnsiTheme="minorHAnsi" w:cs="Arial"/>
        </w:rPr>
        <w:t>T</w:t>
      </w:r>
      <w:r w:rsidR="005F19C6">
        <w:rPr>
          <w:rFonts w:asciiTheme="minorHAnsi" w:eastAsia="Calibri" w:hAnsiTheme="minorHAnsi" w:cs="Arial"/>
        </w:rPr>
        <w:t>hree</w:t>
      </w:r>
      <w:r w:rsidR="00BF6204">
        <w:rPr>
          <w:rFonts w:asciiTheme="minorHAnsi" w:eastAsia="Calibri" w:hAnsiTheme="minorHAnsi" w:cs="Arial"/>
        </w:rPr>
        <w:t xml:space="preserve"> guests were in attendance.</w:t>
      </w:r>
      <w:r w:rsidR="00BA08D7">
        <w:rPr>
          <w:rFonts w:asciiTheme="minorHAnsi" w:eastAsia="Calibri" w:hAnsiTheme="minorHAnsi" w:cs="Arial"/>
        </w:rPr>
        <w:t xml:space="preserve"> </w:t>
      </w:r>
    </w:p>
    <w:p w:rsidR="00E448C5" w:rsidRPr="00E448C5" w:rsidRDefault="00E448C5" w:rsidP="00E448C5">
      <w:pPr>
        <w:jc w:val="both"/>
        <w:textAlignment w:val="baseline"/>
        <w:rPr>
          <w:rFonts w:asciiTheme="minorHAnsi" w:eastAsia="Calibri" w:hAnsiTheme="minorHAnsi" w:cs="Segoe UI"/>
        </w:rPr>
      </w:pPr>
    </w:p>
    <w:p w:rsidR="00A020F0" w:rsidRDefault="00C43905" w:rsidP="00A020F0">
      <w:pPr>
        <w:jc w:val="both"/>
        <w:rPr>
          <w:rFonts w:asciiTheme="minorHAnsi" w:hAnsiTheme="minorHAnsi"/>
        </w:rPr>
      </w:pPr>
      <w:r>
        <w:rPr>
          <w:rFonts w:asciiTheme="minorHAnsi" w:hAnsiTheme="minorHAnsi"/>
        </w:rPr>
        <w:t>Chairman John Musteric</w:t>
      </w:r>
      <w:r w:rsidR="00A020F0" w:rsidRPr="001D5A72">
        <w:rPr>
          <w:rFonts w:asciiTheme="minorHAnsi" w:hAnsiTheme="minorHAnsi"/>
        </w:rPr>
        <w:t xml:space="preserve"> called the meeting to order. </w:t>
      </w:r>
    </w:p>
    <w:p w:rsidR="00E448C5" w:rsidRPr="00E448C5" w:rsidRDefault="00E448C5" w:rsidP="00E448C5">
      <w:pPr>
        <w:jc w:val="both"/>
        <w:textAlignment w:val="baseline"/>
        <w:rPr>
          <w:rFonts w:asciiTheme="minorHAnsi" w:eastAsia="Calibri" w:hAnsiTheme="minorHAnsi" w:cs="Segoe UI"/>
        </w:rPr>
      </w:pP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b/>
          <w:bCs/>
          <w:color w:val="222222"/>
        </w:rPr>
        <w:t>Old Business</w:t>
      </w:r>
      <w:r w:rsidRPr="00E448C5">
        <w:rPr>
          <w:rFonts w:asciiTheme="minorHAnsi" w:eastAsia="Calibri" w:hAnsiTheme="minorHAnsi" w:cs="Arial"/>
        </w:rPr>
        <w:t> </w:t>
      </w:r>
    </w:p>
    <w:p w:rsidR="00207E23" w:rsidRDefault="00207E23" w:rsidP="00E448C5">
      <w:pPr>
        <w:jc w:val="both"/>
        <w:textAlignment w:val="baseline"/>
        <w:rPr>
          <w:rFonts w:asciiTheme="minorHAnsi" w:eastAsia="Calibri" w:hAnsiTheme="minorHAnsi" w:cs="Arial"/>
        </w:rPr>
      </w:pP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b/>
          <w:bCs/>
          <w:color w:val="222222"/>
        </w:rPr>
        <w:t>New Business</w:t>
      </w:r>
      <w:r w:rsidRPr="00E448C5">
        <w:rPr>
          <w:rFonts w:asciiTheme="minorHAnsi" w:eastAsia="Calibri" w:hAnsiTheme="minorHAnsi" w:cs="Arial"/>
        </w:rPr>
        <w:t> </w:t>
      </w:r>
    </w:p>
    <w:p w:rsidR="000042BB" w:rsidRDefault="005F19C6" w:rsidP="00E448C5">
      <w:pPr>
        <w:jc w:val="both"/>
        <w:textAlignment w:val="baseline"/>
        <w:rPr>
          <w:rFonts w:asciiTheme="minorHAnsi" w:eastAsia="Calibri" w:hAnsiTheme="minorHAnsi" w:cs="Arial"/>
          <w:color w:val="222222"/>
        </w:rPr>
      </w:pPr>
      <w:r>
        <w:rPr>
          <w:rFonts w:asciiTheme="minorHAnsi" w:eastAsia="Calibri" w:hAnsiTheme="minorHAnsi" w:cs="Arial"/>
          <w:color w:val="222222"/>
        </w:rPr>
        <w:t>Ms. Herringshaw</w:t>
      </w:r>
      <w:r w:rsidR="00CE247C" w:rsidRPr="00E448C5">
        <w:rPr>
          <w:rFonts w:asciiTheme="minorHAnsi" w:eastAsia="Calibri" w:hAnsiTheme="minorHAnsi" w:cs="Arial"/>
          <w:color w:val="222222"/>
        </w:rPr>
        <w:t> </w:t>
      </w:r>
      <w:r w:rsidR="00CE247C">
        <w:rPr>
          <w:rFonts w:asciiTheme="minorHAnsi" w:eastAsia="Calibri" w:hAnsiTheme="minorHAnsi" w:cs="Arial"/>
          <w:color w:val="222222"/>
        </w:rPr>
        <w:t>made</w:t>
      </w:r>
      <w:r w:rsidR="00E448C5" w:rsidRPr="00E448C5">
        <w:rPr>
          <w:rFonts w:asciiTheme="minorHAnsi" w:eastAsia="Calibri" w:hAnsiTheme="minorHAnsi" w:cs="Arial"/>
          <w:color w:val="222222"/>
        </w:rPr>
        <w:t xml:space="preserve"> a motion to approve the </w:t>
      </w:r>
      <w:r>
        <w:rPr>
          <w:rFonts w:asciiTheme="minorHAnsi" w:eastAsia="Calibri" w:hAnsiTheme="minorHAnsi" w:cs="Arial"/>
          <w:color w:val="222222"/>
        </w:rPr>
        <w:t>October</w:t>
      </w:r>
      <w:r w:rsidR="00FE5ED5" w:rsidRPr="000C7107">
        <w:rPr>
          <w:rFonts w:asciiTheme="minorHAnsi" w:eastAsia="Calibri" w:hAnsiTheme="minorHAnsi" w:cs="Arial"/>
          <w:color w:val="222222"/>
        </w:rPr>
        <w:t xml:space="preserve"> 2019</w:t>
      </w:r>
      <w:r w:rsidR="00E448C5" w:rsidRPr="00E448C5">
        <w:rPr>
          <w:rFonts w:asciiTheme="minorHAnsi" w:eastAsia="Calibri" w:hAnsiTheme="minorHAnsi" w:cs="Arial"/>
          <w:color w:val="222222"/>
        </w:rPr>
        <w:t xml:space="preserve"> Planning Commission meeting minutes</w:t>
      </w:r>
      <w:r>
        <w:rPr>
          <w:rFonts w:asciiTheme="minorHAnsi" w:eastAsia="Calibri" w:hAnsiTheme="minorHAnsi" w:cs="Arial"/>
          <w:color w:val="222222"/>
        </w:rPr>
        <w:t xml:space="preserve"> with corrections</w:t>
      </w:r>
      <w:r w:rsidR="00E448C5" w:rsidRPr="00E448C5">
        <w:rPr>
          <w:rFonts w:asciiTheme="minorHAnsi" w:eastAsia="Calibri" w:hAnsiTheme="minorHAnsi" w:cs="Arial"/>
          <w:color w:val="222222"/>
        </w:rPr>
        <w:t xml:space="preserve">.  </w:t>
      </w:r>
      <w:r w:rsidR="00932018">
        <w:rPr>
          <w:rFonts w:asciiTheme="minorHAnsi" w:eastAsia="Calibri" w:hAnsiTheme="minorHAnsi" w:cs="Arial"/>
          <w:color w:val="222222"/>
        </w:rPr>
        <w:t xml:space="preserve">Mr. </w:t>
      </w:r>
      <w:proofErr w:type="spellStart"/>
      <w:r>
        <w:rPr>
          <w:rFonts w:asciiTheme="minorHAnsi" w:eastAsia="Calibri" w:hAnsiTheme="minorHAnsi" w:cs="Arial"/>
          <w:color w:val="222222"/>
        </w:rPr>
        <w:t>Allion</w:t>
      </w:r>
      <w:proofErr w:type="spellEnd"/>
      <w:r w:rsidR="00932018">
        <w:rPr>
          <w:rFonts w:asciiTheme="minorHAnsi" w:eastAsia="Calibri" w:hAnsiTheme="minorHAnsi" w:cs="Arial"/>
          <w:color w:val="222222"/>
        </w:rPr>
        <w:t xml:space="preserve"> </w:t>
      </w:r>
      <w:r w:rsidR="00CC20F4">
        <w:rPr>
          <w:rFonts w:asciiTheme="minorHAnsi" w:eastAsia="Calibri" w:hAnsiTheme="minorHAnsi" w:cs="Arial"/>
          <w:color w:val="222222"/>
        </w:rPr>
        <w:t>seconded the motion.</w:t>
      </w:r>
      <w:r w:rsidR="00E448C5" w:rsidRPr="00E448C5">
        <w:rPr>
          <w:rFonts w:asciiTheme="minorHAnsi" w:eastAsia="Calibri" w:hAnsiTheme="minorHAnsi" w:cs="Arial"/>
          <w:color w:val="222222"/>
        </w:rPr>
        <w:t xml:space="preserve"> </w:t>
      </w:r>
    </w:p>
    <w:p w:rsidR="000042BB" w:rsidRDefault="000042BB" w:rsidP="00E448C5">
      <w:pPr>
        <w:jc w:val="both"/>
        <w:textAlignment w:val="baseline"/>
        <w:rPr>
          <w:rFonts w:asciiTheme="minorHAnsi" w:eastAsia="Calibri" w:hAnsiTheme="minorHAnsi" w:cs="Arial"/>
          <w:color w:val="222222"/>
        </w:rPr>
      </w:pP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color w:val="222222"/>
        </w:rPr>
        <w:t xml:space="preserve">Mr. </w:t>
      </w:r>
      <w:r w:rsidR="001056F1">
        <w:rPr>
          <w:rFonts w:asciiTheme="minorHAnsi" w:eastAsia="Calibri" w:hAnsiTheme="minorHAnsi" w:cs="Arial"/>
          <w:color w:val="222222"/>
        </w:rPr>
        <w:t>Musteric</w:t>
      </w:r>
      <w:r w:rsidR="00CC20F4">
        <w:rPr>
          <w:rFonts w:asciiTheme="minorHAnsi" w:eastAsia="Calibri" w:hAnsiTheme="minorHAnsi" w:cs="Arial"/>
          <w:color w:val="222222"/>
        </w:rPr>
        <w:t xml:space="preserve"> c</w:t>
      </w:r>
      <w:r w:rsidRPr="00E448C5">
        <w:rPr>
          <w:rFonts w:asciiTheme="minorHAnsi" w:eastAsia="Calibri" w:hAnsiTheme="minorHAnsi" w:cs="Arial"/>
          <w:color w:val="222222"/>
        </w:rPr>
        <w:t>alled for a vote.  </w:t>
      </w:r>
      <w:r w:rsidRPr="00E448C5">
        <w:rPr>
          <w:rFonts w:asciiTheme="minorHAnsi" w:eastAsia="Calibri" w:hAnsiTheme="minorHAnsi" w:cs="Arial"/>
        </w:rPr>
        <w:t> </w:t>
      </w:r>
    </w:p>
    <w:p w:rsidR="00E448C5" w:rsidRPr="00E448C5" w:rsidRDefault="00E448C5" w:rsidP="00E448C5">
      <w:pPr>
        <w:jc w:val="both"/>
        <w:textAlignment w:val="baseline"/>
        <w:rPr>
          <w:rFonts w:asciiTheme="minorHAnsi" w:eastAsia="Calibri" w:hAnsiTheme="minorHAnsi" w:cs="Segoe UI"/>
        </w:rPr>
      </w:pPr>
    </w:p>
    <w:p w:rsidR="00030550" w:rsidRPr="00E448C5" w:rsidRDefault="00030550" w:rsidP="00030550">
      <w:pPr>
        <w:textAlignment w:val="baseline"/>
        <w:rPr>
          <w:rFonts w:asciiTheme="minorHAnsi" w:eastAsia="Calibri" w:hAnsiTheme="minorHAnsi" w:cs="Segoe UI"/>
        </w:rPr>
      </w:pPr>
      <w:r w:rsidRPr="000C7107">
        <w:rPr>
          <w:rFonts w:asciiTheme="minorHAnsi" w:eastAsia="Calibri" w:hAnsiTheme="minorHAnsi" w:cs="Arial"/>
          <w:color w:val="222222"/>
        </w:rPr>
        <w:t>Mr. </w:t>
      </w:r>
      <w:proofErr w:type="spellStart"/>
      <w:r w:rsidRPr="000C7107">
        <w:rPr>
          <w:rFonts w:asciiTheme="minorHAnsi" w:eastAsia="Calibri" w:hAnsiTheme="minorHAnsi" w:cs="Arial"/>
          <w:color w:val="222222"/>
        </w:rPr>
        <w:t>Allion</w:t>
      </w:r>
      <w:proofErr w:type="spellEnd"/>
      <w:r w:rsidRPr="000C7107">
        <w:rPr>
          <w:rFonts w:asciiTheme="minorHAnsi" w:eastAsia="Calibri" w:hAnsiTheme="minorHAnsi" w:cs="Arial"/>
          <w:color w:val="222222"/>
        </w:rPr>
        <w:t xml:space="preserve"> - </w:t>
      </w:r>
      <w:r w:rsidR="000C7107" w:rsidRPr="000C7107">
        <w:rPr>
          <w:rFonts w:asciiTheme="minorHAnsi" w:eastAsia="Calibri" w:hAnsiTheme="minorHAnsi" w:cs="Arial"/>
          <w:color w:val="222222"/>
        </w:rPr>
        <w:t>Yes</w:t>
      </w:r>
      <w:r w:rsidRPr="000C7107">
        <w:rPr>
          <w:rFonts w:asciiTheme="minorHAnsi" w:eastAsia="Calibri" w:hAnsiTheme="minorHAnsi" w:cs="Arial"/>
          <w:color w:val="222222"/>
        </w:rPr>
        <w:t>, Mr. Arnold -</w:t>
      </w:r>
      <w:r w:rsidR="006046A5" w:rsidRPr="000C7107">
        <w:rPr>
          <w:rFonts w:asciiTheme="minorHAnsi" w:eastAsia="Calibri" w:hAnsiTheme="minorHAnsi" w:cs="Arial"/>
          <w:color w:val="222222"/>
        </w:rPr>
        <w:t xml:space="preserve"> Absent</w:t>
      </w:r>
      <w:r w:rsidRPr="000C7107">
        <w:rPr>
          <w:rFonts w:asciiTheme="minorHAnsi" w:eastAsia="Calibri" w:hAnsiTheme="minorHAnsi" w:cs="Arial"/>
          <w:color w:val="222222"/>
        </w:rPr>
        <w:t>, Mr. Bowlus - Yes, Mr. Brossia -</w:t>
      </w:r>
      <w:r w:rsidR="006046A5" w:rsidRPr="000C7107">
        <w:rPr>
          <w:rFonts w:asciiTheme="minorHAnsi" w:eastAsia="Calibri" w:hAnsiTheme="minorHAnsi" w:cs="Arial"/>
          <w:color w:val="222222"/>
        </w:rPr>
        <w:t xml:space="preserve"> </w:t>
      </w:r>
      <w:r w:rsidR="006314A2" w:rsidRPr="000C7107">
        <w:rPr>
          <w:rFonts w:asciiTheme="minorHAnsi" w:eastAsia="Calibri" w:hAnsiTheme="minorHAnsi" w:cs="Arial"/>
          <w:color w:val="222222"/>
        </w:rPr>
        <w:t>Yes</w:t>
      </w:r>
      <w:r w:rsidRPr="000C7107">
        <w:rPr>
          <w:rFonts w:asciiTheme="minorHAnsi" w:eastAsia="Calibri" w:hAnsiTheme="minorHAnsi" w:cs="Arial"/>
          <w:color w:val="222222"/>
        </w:rPr>
        <w:t>, Ms. Herringshaw -</w:t>
      </w:r>
      <w:r w:rsidR="00F6413C" w:rsidRPr="000C7107">
        <w:rPr>
          <w:rFonts w:asciiTheme="minorHAnsi" w:eastAsia="Calibri" w:hAnsiTheme="minorHAnsi" w:cs="Arial"/>
          <w:color w:val="222222"/>
        </w:rPr>
        <w:t xml:space="preserve"> </w:t>
      </w:r>
      <w:r w:rsidR="005F19C6">
        <w:rPr>
          <w:rFonts w:asciiTheme="minorHAnsi" w:eastAsia="Calibri" w:hAnsiTheme="minorHAnsi" w:cs="Arial"/>
          <w:color w:val="222222"/>
        </w:rPr>
        <w:t>Yes</w:t>
      </w:r>
      <w:r w:rsidRPr="000C7107">
        <w:rPr>
          <w:rFonts w:asciiTheme="minorHAnsi" w:eastAsia="Calibri" w:hAnsiTheme="minorHAnsi" w:cs="Arial"/>
          <w:color w:val="222222"/>
        </w:rPr>
        <w:t>, Mr. LaHote -</w:t>
      </w:r>
      <w:r w:rsidR="00F6413C" w:rsidRPr="000C7107">
        <w:rPr>
          <w:rFonts w:asciiTheme="minorHAnsi" w:eastAsia="Calibri" w:hAnsiTheme="minorHAnsi" w:cs="Arial"/>
          <w:color w:val="222222"/>
        </w:rPr>
        <w:t xml:space="preserve"> </w:t>
      </w:r>
      <w:r w:rsidR="005F19C6">
        <w:rPr>
          <w:rFonts w:asciiTheme="minorHAnsi" w:eastAsia="Calibri" w:hAnsiTheme="minorHAnsi" w:cs="Arial"/>
          <w:color w:val="222222"/>
        </w:rPr>
        <w:t>Absent</w:t>
      </w:r>
      <w:r w:rsidRPr="000C7107">
        <w:rPr>
          <w:rFonts w:asciiTheme="minorHAnsi" w:eastAsia="Calibri" w:hAnsiTheme="minorHAnsi" w:cs="Arial"/>
          <w:color w:val="222222"/>
        </w:rPr>
        <w:t>, Mr. Musteric - Yes, Ms. Ruland -</w:t>
      </w:r>
      <w:r w:rsidR="00001DD4" w:rsidRPr="000C7107">
        <w:rPr>
          <w:rFonts w:asciiTheme="minorHAnsi" w:eastAsia="Calibri" w:hAnsiTheme="minorHAnsi" w:cs="Arial"/>
          <w:color w:val="222222"/>
        </w:rPr>
        <w:t xml:space="preserve"> </w:t>
      </w:r>
      <w:r w:rsidR="00BF4531">
        <w:rPr>
          <w:rFonts w:asciiTheme="minorHAnsi" w:eastAsia="Calibri" w:hAnsiTheme="minorHAnsi" w:cs="Arial"/>
          <w:color w:val="222222"/>
        </w:rPr>
        <w:t>Yes</w:t>
      </w:r>
      <w:r w:rsidRPr="000C7107">
        <w:rPr>
          <w:rFonts w:asciiTheme="minorHAnsi" w:eastAsia="Calibri" w:hAnsiTheme="minorHAnsi" w:cs="Arial"/>
          <w:color w:val="222222"/>
        </w:rPr>
        <w:t xml:space="preserve">, </w:t>
      </w:r>
      <w:r w:rsidR="006046A5" w:rsidRPr="000C7107">
        <w:rPr>
          <w:rFonts w:asciiTheme="minorHAnsi" w:eastAsia="Calibri" w:hAnsiTheme="minorHAnsi" w:cs="Arial"/>
          <w:color w:val="222222"/>
        </w:rPr>
        <w:t xml:space="preserve">Mr. Schaller – </w:t>
      </w:r>
      <w:r w:rsidR="005F19C6">
        <w:rPr>
          <w:rFonts w:asciiTheme="minorHAnsi" w:eastAsia="Calibri" w:hAnsiTheme="minorHAnsi" w:cs="Arial"/>
          <w:color w:val="222222"/>
        </w:rPr>
        <w:t>Yes</w:t>
      </w:r>
      <w:r w:rsidRPr="000C7107">
        <w:rPr>
          <w:rFonts w:asciiTheme="minorHAnsi" w:eastAsia="Calibri" w:hAnsiTheme="minorHAnsi" w:cs="Arial"/>
          <w:color w:val="222222"/>
        </w:rPr>
        <w:t xml:space="preserve">, Mr. Schuerman - </w:t>
      </w:r>
      <w:r w:rsidR="000C7107" w:rsidRPr="000C7107">
        <w:rPr>
          <w:rFonts w:asciiTheme="minorHAnsi" w:eastAsia="Calibri" w:hAnsiTheme="minorHAnsi" w:cs="Arial"/>
          <w:color w:val="222222"/>
        </w:rPr>
        <w:t>Yes</w:t>
      </w:r>
      <w:r w:rsidRPr="000C7107">
        <w:rPr>
          <w:rFonts w:asciiTheme="minorHAnsi" w:eastAsia="Calibri" w:hAnsiTheme="minorHAnsi" w:cs="Arial"/>
          <w:color w:val="222222"/>
        </w:rPr>
        <w:t xml:space="preserve">, Mr. Wineland - </w:t>
      </w:r>
      <w:r w:rsidR="005F19C6">
        <w:rPr>
          <w:rFonts w:asciiTheme="minorHAnsi" w:eastAsia="Calibri" w:hAnsiTheme="minorHAnsi" w:cs="Arial"/>
          <w:color w:val="222222"/>
        </w:rPr>
        <w:t>Absent</w:t>
      </w:r>
      <w:r w:rsidRPr="000C7107">
        <w:rPr>
          <w:rFonts w:asciiTheme="minorHAnsi" w:eastAsia="Calibri" w:hAnsiTheme="minorHAnsi" w:cs="Arial"/>
          <w:color w:val="222222"/>
        </w:rPr>
        <w:t>.</w:t>
      </w:r>
      <w:r w:rsidRPr="00E448C5">
        <w:rPr>
          <w:rFonts w:asciiTheme="minorHAnsi" w:eastAsia="Calibri" w:hAnsiTheme="minorHAnsi" w:cs="Arial"/>
        </w:rPr>
        <w:t> </w:t>
      </w:r>
    </w:p>
    <w:p w:rsidR="00E448C5" w:rsidRPr="00E448C5" w:rsidRDefault="00E448C5" w:rsidP="00447442">
      <w:pPr>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B04465" w:rsidRPr="00E448C5" w:rsidRDefault="005F19C6" w:rsidP="00B04465">
      <w:pPr>
        <w:jc w:val="both"/>
        <w:textAlignment w:val="baseline"/>
        <w:rPr>
          <w:rFonts w:asciiTheme="minorHAnsi" w:eastAsia="Calibri" w:hAnsiTheme="minorHAnsi" w:cs="Segoe UI"/>
        </w:rPr>
      </w:pPr>
      <w:r>
        <w:rPr>
          <w:rFonts w:asciiTheme="minorHAnsi" w:eastAsia="Calibri" w:hAnsiTheme="minorHAnsi" w:cs="Arial"/>
          <w:b/>
          <w:bCs/>
          <w:color w:val="222222"/>
        </w:rPr>
        <w:t>ZONING</w:t>
      </w:r>
      <w:r w:rsidR="00B04465" w:rsidRPr="00AF6032">
        <w:rPr>
          <w:rFonts w:asciiTheme="minorHAnsi" w:eastAsia="Calibri" w:hAnsiTheme="minorHAnsi" w:cs="Arial"/>
          <w:b/>
          <w:bCs/>
          <w:color w:val="222222"/>
        </w:rPr>
        <w:t xml:space="preserve"> – </w:t>
      </w:r>
      <w:r>
        <w:rPr>
          <w:rFonts w:asciiTheme="minorHAnsi" w:eastAsia="Calibri" w:hAnsiTheme="minorHAnsi" w:cs="Arial"/>
          <w:b/>
          <w:bCs/>
          <w:color w:val="222222"/>
        </w:rPr>
        <w:t>PERRYSBURG</w:t>
      </w:r>
      <w:r w:rsidR="00B04465" w:rsidRPr="00AF6032">
        <w:rPr>
          <w:rFonts w:asciiTheme="minorHAnsi" w:eastAsia="Calibri" w:hAnsiTheme="minorHAnsi" w:cs="Arial"/>
          <w:b/>
          <w:bCs/>
          <w:color w:val="222222"/>
        </w:rPr>
        <w:t xml:space="preserve"> TOWNSHIP</w:t>
      </w:r>
    </w:p>
    <w:p w:rsidR="00B05C14" w:rsidRDefault="005F19C6" w:rsidP="00B04465">
      <w:pPr>
        <w:jc w:val="both"/>
        <w:textAlignment w:val="baseline"/>
        <w:rPr>
          <w:rFonts w:asciiTheme="minorHAnsi" w:hAnsiTheme="minorHAnsi" w:cstheme="minorHAnsi"/>
        </w:rPr>
      </w:pPr>
      <w:r>
        <w:rPr>
          <w:rFonts w:asciiTheme="minorHAnsi" w:eastAsia="Calibri" w:hAnsiTheme="minorHAnsi" w:cs="Arial"/>
          <w:color w:val="222222"/>
        </w:rPr>
        <w:t xml:space="preserve">Mr. Steiner provided an </w:t>
      </w:r>
      <w:r w:rsidRPr="000F1C7F">
        <w:rPr>
          <w:rFonts w:asciiTheme="minorHAnsi" w:eastAsia="Calibri" w:hAnsiTheme="minorHAnsi" w:cs="Arial"/>
          <w:color w:val="222222"/>
        </w:rPr>
        <w:t>overview of the application.</w:t>
      </w:r>
      <w:r>
        <w:rPr>
          <w:rFonts w:asciiTheme="minorHAnsi" w:eastAsia="Calibri" w:hAnsiTheme="minorHAnsi" w:cs="Arial"/>
          <w:color w:val="222222"/>
        </w:rPr>
        <w:t xml:space="preserve"> Mr. Steiner stated that </w:t>
      </w:r>
      <w:r>
        <w:rPr>
          <w:rFonts w:asciiTheme="minorHAnsi" w:hAnsiTheme="minorHAnsi" w:cstheme="minorHAnsi"/>
        </w:rPr>
        <w:t>the a</w:t>
      </w:r>
      <w:r w:rsidRPr="00BF0A5D">
        <w:rPr>
          <w:rFonts w:asciiTheme="minorHAnsi" w:hAnsiTheme="minorHAnsi" w:cstheme="minorHAnsi"/>
        </w:rPr>
        <w:t xml:space="preserve">pplicants </w:t>
      </w:r>
      <w:r w:rsidR="00507011">
        <w:rPr>
          <w:rFonts w:asciiTheme="minorHAnsi" w:hAnsiTheme="minorHAnsi" w:cstheme="minorHAnsi"/>
        </w:rPr>
        <w:t>had</w:t>
      </w:r>
      <w:r w:rsidRPr="00BF0A5D">
        <w:rPr>
          <w:rFonts w:asciiTheme="minorHAnsi" w:hAnsiTheme="minorHAnsi" w:cstheme="minorHAnsi"/>
        </w:rPr>
        <w:t xml:space="preserve"> submitted an application to rezone approximately </w:t>
      </w:r>
      <w:r>
        <w:rPr>
          <w:rFonts w:asciiTheme="minorHAnsi" w:hAnsiTheme="minorHAnsi" w:cstheme="minorHAnsi"/>
        </w:rPr>
        <w:t>81.37</w:t>
      </w:r>
      <w:r w:rsidRPr="00BF0A5D">
        <w:rPr>
          <w:rFonts w:asciiTheme="minorHAnsi" w:hAnsiTheme="minorHAnsi" w:cstheme="minorHAnsi"/>
        </w:rPr>
        <w:t xml:space="preserve"> acres </w:t>
      </w:r>
      <w:r>
        <w:rPr>
          <w:rFonts w:asciiTheme="minorHAnsi" w:hAnsiTheme="minorHAnsi" w:cstheme="minorHAnsi"/>
        </w:rPr>
        <w:t xml:space="preserve">(there was some misunderstanding as an additional 15.16 acre parcel was included on the application in error) </w:t>
      </w:r>
      <w:r w:rsidRPr="00BF0A5D">
        <w:rPr>
          <w:rFonts w:asciiTheme="minorHAnsi" w:hAnsiTheme="minorHAnsi" w:cstheme="minorHAnsi"/>
        </w:rPr>
        <w:t xml:space="preserve">of land in Section </w:t>
      </w:r>
      <w:r>
        <w:rPr>
          <w:rFonts w:asciiTheme="minorHAnsi" w:hAnsiTheme="minorHAnsi" w:cstheme="minorHAnsi"/>
        </w:rPr>
        <w:t>36</w:t>
      </w:r>
      <w:r w:rsidRPr="00BF0A5D">
        <w:rPr>
          <w:rFonts w:asciiTheme="minorHAnsi" w:hAnsiTheme="minorHAnsi" w:cstheme="minorHAnsi"/>
        </w:rPr>
        <w:t xml:space="preserve"> of </w:t>
      </w:r>
      <w:r>
        <w:rPr>
          <w:rFonts w:asciiTheme="minorHAnsi" w:hAnsiTheme="minorHAnsi" w:cstheme="minorHAnsi"/>
        </w:rPr>
        <w:t>Perrysburg</w:t>
      </w:r>
      <w:r w:rsidRPr="00BF0A5D">
        <w:rPr>
          <w:rFonts w:asciiTheme="minorHAnsi" w:hAnsiTheme="minorHAnsi" w:cstheme="minorHAnsi"/>
        </w:rPr>
        <w:t xml:space="preserve"> Township from an A-1 Agricultural zoning classification to an </w:t>
      </w:r>
      <w:r>
        <w:rPr>
          <w:rFonts w:asciiTheme="minorHAnsi" w:hAnsiTheme="minorHAnsi" w:cstheme="minorHAnsi"/>
        </w:rPr>
        <w:t>R-5</w:t>
      </w:r>
      <w:r w:rsidRPr="00BF0A5D">
        <w:rPr>
          <w:rFonts w:asciiTheme="minorHAnsi" w:hAnsiTheme="minorHAnsi" w:cstheme="minorHAnsi"/>
        </w:rPr>
        <w:t xml:space="preserve"> </w:t>
      </w:r>
      <w:r>
        <w:rPr>
          <w:rFonts w:asciiTheme="minorHAnsi" w:hAnsiTheme="minorHAnsi" w:cstheme="minorHAnsi"/>
        </w:rPr>
        <w:t>Multi Family Residential</w:t>
      </w:r>
      <w:r w:rsidRPr="00BF0A5D">
        <w:rPr>
          <w:rFonts w:asciiTheme="minorHAnsi" w:hAnsiTheme="minorHAnsi" w:cstheme="minorHAnsi"/>
        </w:rPr>
        <w:t xml:space="preserve"> </w:t>
      </w:r>
      <w:r>
        <w:rPr>
          <w:rFonts w:asciiTheme="minorHAnsi" w:hAnsiTheme="minorHAnsi" w:cstheme="minorHAnsi"/>
        </w:rPr>
        <w:t>Z</w:t>
      </w:r>
      <w:r w:rsidRPr="00BF0A5D">
        <w:rPr>
          <w:rFonts w:asciiTheme="minorHAnsi" w:hAnsiTheme="minorHAnsi" w:cstheme="minorHAnsi"/>
        </w:rPr>
        <w:t xml:space="preserve">oning </w:t>
      </w:r>
      <w:r>
        <w:rPr>
          <w:rFonts w:asciiTheme="minorHAnsi" w:hAnsiTheme="minorHAnsi" w:cstheme="minorHAnsi"/>
        </w:rPr>
        <w:t>C</w:t>
      </w:r>
      <w:r w:rsidRPr="00BF0A5D">
        <w:rPr>
          <w:rFonts w:asciiTheme="minorHAnsi" w:hAnsiTheme="minorHAnsi" w:cstheme="minorHAnsi"/>
        </w:rPr>
        <w:t>lassification.</w:t>
      </w:r>
      <w:r>
        <w:rPr>
          <w:rFonts w:asciiTheme="minorHAnsi" w:hAnsiTheme="minorHAnsi" w:cstheme="minorHAnsi"/>
        </w:rPr>
        <w:t xml:space="preserve"> The parcel is located at the northeast corner of Oregon and Ayers Roads. </w:t>
      </w:r>
    </w:p>
    <w:p w:rsidR="00112433" w:rsidRDefault="00112433" w:rsidP="00B04465">
      <w:pPr>
        <w:jc w:val="both"/>
        <w:textAlignment w:val="baseline"/>
        <w:rPr>
          <w:rFonts w:asciiTheme="minorHAnsi" w:hAnsiTheme="minorHAnsi" w:cstheme="minorHAnsi"/>
        </w:rPr>
      </w:pPr>
    </w:p>
    <w:p w:rsidR="00F068E4" w:rsidRPr="00F068E4" w:rsidRDefault="005F19C6" w:rsidP="00F068E4">
      <w:pPr>
        <w:rPr>
          <w:rFonts w:asciiTheme="minorHAnsi" w:hAnsiTheme="minorHAnsi" w:cstheme="minorHAnsi"/>
        </w:rPr>
      </w:pPr>
      <w:r w:rsidRPr="00F068E4">
        <w:rPr>
          <w:rFonts w:asciiTheme="minorHAnsi" w:hAnsiTheme="minorHAnsi" w:cstheme="minorHAnsi"/>
        </w:rPr>
        <w:t>Mr. Steiner explained that the applicant wish</w:t>
      </w:r>
      <w:r w:rsidR="00507011">
        <w:rPr>
          <w:rFonts w:asciiTheme="minorHAnsi" w:hAnsiTheme="minorHAnsi" w:cstheme="minorHAnsi"/>
        </w:rPr>
        <w:t>ed</w:t>
      </w:r>
      <w:r w:rsidRPr="00F068E4">
        <w:rPr>
          <w:rFonts w:asciiTheme="minorHAnsi" w:hAnsiTheme="minorHAnsi" w:cstheme="minorHAnsi"/>
        </w:rPr>
        <w:t xml:space="preserve"> to make the properties more marketable and fit in with other </w:t>
      </w:r>
      <w:r w:rsidR="00507011">
        <w:rPr>
          <w:rFonts w:asciiTheme="minorHAnsi" w:hAnsiTheme="minorHAnsi" w:cstheme="minorHAnsi"/>
        </w:rPr>
        <w:t>land uses</w:t>
      </w:r>
      <w:r w:rsidRPr="00F068E4">
        <w:rPr>
          <w:rFonts w:asciiTheme="minorHAnsi" w:hAnsiTheme="minorHAnsi" w:cstheme="minorHAnsi"/>
        </w:rPr>
        <w:t xml:space="preserve"> in the vicinity.</w:t>
      </w:r>
      <w:r w:rsidR="00112433" w:rsidRPr="00F068E4">
        <w:rPr>
          <w:rFonts w:asciiTheme="minorHAnsi" w:hAnsiTheme="minorHAnsi" w:cstheme="minorHAnsi"/>
        </w:rPr>
        <w:t xml:space="preserve"> Mr. Steiner also explained </w:t>
      </w:r>
      <w:r w:rsidR="00507011">
        <w:rPr>
          <w:rFonts w:asciiTheme="minorHAnsi" w:hAnsiTheme="minorHAnsi" w:cstheme="minorHAnsi"/>
        </w:rPr>
        <w:t xml:space="preserve">that the parcels are located </w:t>
      </w:r>
      <w:r w:rsidR="00112433" w:rsidRPr="00F068E4">
        <w:rPr>
          <w:rFonts w:asciiTheme="minorHAnsi" w:hAnsiTheme="minorHAnsi" w:cstheme="minorHAnsi"/>
        </w:rPr>
        <w:t xml:space="preserve">in an enhancement area and a targeted economic development area with the ability for utilities to be extended to the parcels. Mr. Steiner added that </w:t>
      </w:r>
      <w:r w:rsidR="00507011" w:rsidRPr="00F068E4">
        <w:rPr>
          <w:rFonts w:asciiTheme="minorHAnsi" w:hAnsiTheme="minorHAnsi" w:cstheme="minorHAnsi"/>
        </w:rPr>
        <w:t>multi-family</w:t>
      </w:r>
      <w:r w:rsidR="00112433" w:rsidRPr="00F068E4">
        <w:rPr>
          <w:rFonts w:asciiTheme="minorHAnsi" w:hAnsiTheme="minorHAnsi" w:cstheme="minorHAnsi"/>
        </w:rPr>
        <w:t xml:space="preserve"> housing </w:t>
      </w:r>
      <w:r w:rsidR="00507011">
        <w:rPr>
          <w:rFonts w:asciiTheme="minorHAnsi" w:hAnsiTheme="minorHAnsi" w:cstheme="minorHAnsi"/>
        </w:rPr>
        <w:t>zoning is needed in the vicinity of the parcels due</w:t>
      </w:r>
      <w:r w:rsidR="00112433" w:rsidRPr="00F068E4">
        <w:rPr>
          <w:rFonts w:asciiTheme="minorHAnsi" w:hAnsiTheme="minorHAnsi" w:cstheme="minorHAnsi"/>
        </w:rPr>
        <w:t xml:space="preserve"> to the growth of businesses in the area. </w:t>
      </w:r>
      <w:r w:rsidR="00F068E4" w:rsidRPr="00F068E4">
        <w:rPr>
          <w:rFonts w:asciiTheme="minorHAnsi" w:hAnsiTheme="minorHAnsi" w:cstheme="minorHAnsi"/>
        </w:rPr>
        <w:t xml:space="preserve">Mr. Steiner stated the zoning classification the applicants </w:t>
      </w:r>
      <w:r w:rsidR="00507011">
        <w:rPr>
          <w:rFonts w:asciiTheme="minorHAnsi" w:hAnsiTheme="minorHAnsi" w:cstheme="minorHAnsi"/>
        </w:rPr>
        <w:t>sought</w:t>
      </w:r>
      <w:r w:rsidR="00F068E4" w:rsidRPr="00F068E4">
        <w:rPr>
          <w:rFonts w:asciiTheme="minorHAnsi" w:hAnsiTheme="minorHAnsi" w:cstheme="minorHAnsi"/>
        </w:rPr>
        <w:t xml:space="preserve"> as well as the end use that this zoning classification would allow is compatible with the existing and projected land uses in the area.  </w:t>
      </w:r>
    </w:p>
    <w:p w:rsidR="005F19C6" w:rsidRDefault="005F19C6" w:rsidP="00B04465">
      <w:pPr>
        <w:jc w:val="both"/>
        <w:textAlignment w:val="baseline"/>
        <w:rPr>
          <w:rFonts w:asciiTheme="minorHAnsi" w:hAnsiTheme="minorHAnsi" w:cstheme="minorHAnsi"/>
        </w:rPr>
      </w:pPr>
    </w:p>
    <w:p w:rsidR="00112433" w:rsidRPr="00C02E7F" w:rsidRDefault="00112433" w:rsidP="00B04465">
      <w:pPr>
        <w:jc w:val="both"/>
        <w:textAlignment w:val="baseline"/>
        <w:rPr>
          <w:rFonts w:asciiTheme="minorHAnsi" w:eastAsia="Calibri" w:hAnsiTheme="minorHAnsi" w:cstheme="minorHAnsi"/>
          <w:color w:val="222222"/>
        </w:rPr>
      </w:pPr>
      <w:r>
        <w:rPr>
          <w:rFonts w:asciiTheme="minorHAnsi" w:hAnsiTheme="minorHAnsi" w:cstheme="minorHAnsi"/>
        </w:rPr>
        <w:t>Mr. Steiner stated there is 500 Year Floodplain located on the parcels and portions of 100 Year Floodplain scattered on the parcels that would be subject to oversight by the Planning Commission office. He also stated there are no wetlands on the parcels.</w:t>
      </w:r>
    </w:p>
    <w:p w:rsidR="00595337" w:rsidRPr="008B314E" w:rsidRDefault="00595337" w:rsidP="00B04465">
      <w:pPr>
        <w:jc w:val="both"/>
        <w:textAlignment w:val="baseline"/>
        <w:rPr>
          <w:rFonts w:asciiTheme="minorHAnsi" w:eastAsia="Calibri" w:hAnsiTheme="minorHAnsi" w:cstheme="minorHAnsi"/>
          <w:color w:val="222222"/>
          <w:highlight w:val="yellow"/>
        </w:rPr>
      </w:pPr>
    </w:p>
    <w:p w:rsidR="008B314E" w:rsidRDefault="00240209" w:rsidP="008B314E">
      <w:pPr>
        <w:rPr>
          <w:rFonts w:asciiTheme="minorHAnsi" w:hAnsiTheme="minorHAnsi" w:cstheme="minorHAnsi"/>
        </w:rPr>
      </w:pPr>
      <w:r w:rsidRPr="008B314E">
        <w:rPr>
          <w:rFonts w:asciiTheme="minorHAnsi" w:eastAsia="Calibri" w:hAnsiTheme="minorHAnsi" w:cstheme="minorHAnsi"/>
          <w:color w:val="222222"/>
        </w:rPr>
        <w:lastRenderedPageBreak/>
        <w:t xml:space="preserve">Mr. Steiner </w:t>
      </w:r>
      <w:r w:rsidR="00FA6293" w:rsidRPr="008B314E">
        <w:rPr>
          <w:rFonts w:asciiTheme="minorHAnsi" w:eastAsia="Calibri" w:hAnsiTheme="minorHAnsi" w:cstheme="minorHAnsi"/>
          <w:color w:val="222222"/>
        </w:rPr>
        <w:t xml:space="preserve">stated </w:t>
      </w:r>
      <w:r w:rsidR="00CD18D4" w:rsidRPr="008B314E">
        <w:rPr>
          <w:rFonts w:asciiTheme="minorHAnsi" w:hAnsiTheme="minorHAnsi" w:cstheme="minorHAnsi"/>
        </w:rPr>
        <w:t>it is the Director’s opinion</w:t>
      </w:r>
      <w:r w:rsidR="00FA6293" w:rsidRPr="008B314E">
        <w:rPr>
          <w:rFonts w:asciiTheme="minorHAnsi" w:eastAsia="Calibri" w:hAnsiTheme="minorHAnsi" w:cstheme="minorHAnsi"/>
          <w:color w:val="222222"/>
        </w:rPr>
        <w:t xml:space="preserve"> </w:t>
      </w:r>
      <w:r w:rsidR="008B314E" w:rsidRPr="008B314E">
        <w:rPr>
          <w:rFonts w:asciiTheme="minorHAnsi" w:hAnsiTheme="minorHAnsi" w:cstheme="minorHAnsi"/>
        </w:rPr>
        <w:t xml:space="preserve">that the Planning Commission recommend to Perrysburg Township that the Township approve this request. </w:t>
      </w:r>
      <w:r w:rsidR="00507011">
        <w:rPr>
          <w:rFonts w:asciiTheme="minorHAnsi" w:hAnsiTheme="minorHAnsi" w:cstheme="minorHAnsi"/>
        </w:rPr>
        <w:t xml:space="preserve">The Director stated that he felt since there was already R-5 Residential zoning </w:t>
      </w:r>
      <w:r w:rsidR="00902C1B">
        <w:rPr>
          <w:rFonts w:asciiTheme="minorHAnsi" w:hAnsiTheme="minorHAnsi" w:cstheme="minorHAnsi"/>
        </w:rPr>
        <w:t>established</w:t>
      </w:r>
      <w:r w:rsidR="00507011">
        <w:rPr>
          <w:rFonts w:asciiTheme="minorHAnsi" w:hAnsiTheme="minorHAnsi" w:cstheme="minorHAnsi"/>
        </w:rPr>
        <w:t xml:space="preserve"> in the </w:t>
      </w:r>
      <w:r w:rsidR="00902C1B">
        <w:rPr>
          <w:rFonts w:asciiTheme="minorHAnsi" w:hAnsiTheme="minorHAnsi" w:cstheme="minorHAnsi"/>
        </w:rPr>
        <w:t>immediate</w:t>
      </w:r>
      <w:r w:rsidR="00507011">
        <w:rPr>
          <w:rFonts w:asciiTheme="minorHAnsi" w:hAnsiTheme="minorHAnsi" w:cstheme="minorHAnsi"/>
        </w:rPr>
        <w:t xml:space="preserve"> area as well as the need for </w:t>
      </w:r>
      <w:r w:rsidR="00902C1B">
        <w:rPr>
          <w:rFonts w:asciiTheme="minorHAnsi" w:hAnsiTheme="minorHAnsi" w:cstheme="minorHAnsi"/>
        </w:rPr>
        <w:t>multifamily</w:t>
      </w:r>
      <w:r w:rsidR="00507011">
        <w:rPr>
          <w:rFonts w:asciiTheme="minorHAnsi" w:hAnsiTheme="minorHAnsi" w:cstheme="minorHAnsi"/>
        </w:rPr>
        <w:t xml:space="preserve"> </w:t>
      </w:r>
      <w:r w:rsidR="00902C1B">
        <w:rPr>
          <w:rFonts w:asciiTheme="minorHAnsi" w:hAnsiTheme="minorHAnsi" w:cstheme="minorHAnsi"/>
        </w:rPr>
        <w:t>housing an R-5 Residential zoning classification was the highest and best use of the land.</w:t>
      </w:r>
    </w:p>
    <w:p w:rsidR="00902C1B" w:rsidRDefault="00902C1B" w:rsidP="008B314E">
      <w:pPr>
        <w:rPr>
          <w:rFonts w:asciiTheme="minorHAnsi" w:hAnsiTheme="minorHAnsi" w:cstheme="minorHAnsi"/>
        </w:rPr>
      </w:pPr>
    </w:p>
    <w:p w:rsidR="00902C1B" w:rsidRDefault="00902C1B" w:rsidP="008B314E">
      <w:r>
        <w:rPr>
          <w:rFonts w:asciiTheme="minorHAnsi" w:hAnsiTheme="minorHAnsi" w:cstheme="minorHAnsi"/>
        </w:rPr>
        <w:t>The item was then turned over to the Planning Commission for discussion.</w:t>
      </w:r>
    </w:p>
    <w:p w:rsidR="00B04465" w:rsidRPr="00C02E7F" w:rsidRDefault="00B04465" w:rsidP="008B314E">
      <w:pPr>
        <w:rPr>
          <w:rFonts w:asciiTheme="minorHAnsi" w:eastAsia="Calibri" w:hAnsiTheme="minorHAnsi" w:cs="Arial"/>
          <w:color w:val="222222"/>
          <w:highlight w:val="yellow"/>
        </w:rPr>
      </w:pPr>
    </w:p>
    <w:p w:rsidR="00826DEB" w:rsidRPr="00E4009A" w:rsidRDefault="00FA6293" w:rsidP="00F068E4">
      <w:pPr>
        <w:jc w:val="both"/>
        <w:textAlignment w:val="baseline"/>
        <w:rPr>
          <w:rFonts w:asciiTheme="minorHAnsi" w:eastAsia="Calibri" w:hAnsiTheme="minorHAnsi" w:cs="Arial"/>
        </w:rPr>
      </w:pPr>
      <w:r w:rsidRPr="00E4009A">
        <w:rPr>
          <w:rFonts w:asciiTheme="minorHAnsi" w:eastAsia="Calibri" w:hAnsiTheme="minorHAnsi" w:cs="Arial"/>
        </w:rPr>
        <w:t xml:space="preserve">Mr. </w:t>
      </w:r>
      <w:r w:rsidR="00F068E4" w:rsidRPr="00E4009A">
        <w:rPr>
          <w:rFonts w:asciiTheme="minorHAnsi" w:eastAsia="Calibri" w:hAnsiTheme="minorHAnsi" w:cs="Arial"/>
        </w:rPr>
        <w:t>Schaller clarifi</w:t>
      </w:r>
      <w:r w:rsidR="00E4009A" w:rsidRPr="00E4009A">
        <w:rPr>
          <w:rFonts w:asciiTheme="minorHAnsi" w:eastAsia="Calibri" w:hAnsiTheme="minorHAnsi" w:cs="Arial"/>
        </w:rPr>
        <w:t>ed</w:t>
      </w:r>
      <w:r w:rsidR="00F068E4" w:rsidRPr="00E4009A">
        <w:rPr>
          <w:rFonts w:asciiTheme="minorHAnsi" w:eastAsia="Calibri" w:hAnsiTheme="minorHAnsi" w:cs="Arial"/>
        </w:rPr>
        <w:t xml:space="preserve"> </w:t>
      </w:r>
      <w:r w:rsidR="00E4009A" w:rsidRPr="00E4009A">
        <w:rPr>
          <w:rFonts w:asciiTheme="minorHAnsi" w:eastAsia="Calibri" w:hAnsiTheme="minorHAnsi" w:cs="Arial"/>
        </w:rPr>
        <w:t>that</w:t>
      </w:r>
      <w:r w:rsidR="00F068E4" w:rsidRPr="00E4009A">
        <w:rPr>
          <w:rFonts w:asciiTheme="minorHAnsi" w:eastAsia="Calibri" w:hAnsiTheme="minorHAnsi" w:cs="Arial"/>
        </w:rPr>
        <w:t xml:space="preserve"> the property across the street</w:t>
      </w:r>
      <w:r w:rsidR="00E4009A" w:rsidRPr="00E4009A">
        <w:rPr>
          <w:rFonts w:asciiTheme="minorHAnsi" w:eastAsia="Calibri" w:hAnsiTheme="minorHAnsi" w:cs="Arial"/>
        </w:rPr>
        <w:t xml:space="preserve"> had been recently rezoned Industrial.</w:t>
      </w:r>
    </w:p>
    <w:p w:rsidR="00E4009A" w:rsidRPr="00E4009A" w:rsidRDefault="00E4009A" w:rsidP="00F068E4">
      <w:pPr>
        <w:jc w:val="both"/>
        <w:textAlignment w:val="baseline"/>
        <w:rPr>
          <w:rFonts w:asciiTheme="minorHAnsi" w:eastAsia="Calibri" w:hAnsiTheme="minorHAnsi" w:cs="Arial"/>
        </w:rPr>
      </w:pPr>
    </w:p>
    <w:p w:rsidR="00E4009A" w:rsidRPr="00E4009A" w:rsidRDefault="00E4009A" w:rsidP="00F068E4">
      <w:pPr>
        <w:jc w:val="both"/>
        <w:textAlignment w:val="baseline"/>
        <w:rPr>
          <w:rFonts w:asciiTheme="minorHAnsi" w:eastAsia="Calibri" w:hAnsiTheme="minorHAnsi" w:cs="Arial"/>
        </w:rPr>
      </w:pPr>
      <w:r w:rsidRPr="00E4009A">
        <w:rPr>
          <w:rFonts w:asciiTheme="minorHAnsi" w:eastAsia="Calibri" w:hAnsiTheme="minorHAnsi" w:cs="Arial"/>
        </w:rPr>
        <w:t>The Commission sought clarity on density of R-5 versus R-4 and Dave Steiner indicated that denser development would include apartments and applicant stated that they intended to address the need for multi-family housing and envisioned additional apartment buildings.</w:t>
      </w:r>
    </w:p>
    <w:p w:rsidR="00E4009A" w:rsidRPr="00E4009A" w:rsidRDefault="00E4009A" w:rsidP="00F068E4">
      <w:pPr>
        <w:jc w:val="both"/>
        <w:textAlignment w:val="baseline"/>
        <w:rPr>
          <w:rFonts w:asciiTheme="minorHAnsi" w:eastAsia="Calibri" w:hAnsiTheme="minorHAnsi" w:cs="Arial"/>
        </w:rPr>
      </w:pPr>
    </w:p>
    <w:p w:rsidR="00E4009A" w:rsidRPr="00E4009A" w:rsidRDefault="00E4009A" w:rsidP="00F068E4">
      <w:pPr>
        <w:jc w:val="both"/>
        <w:textAlignment w:val="baseline"/>
        <w:rPr>
          <w:rFonts w:asciiTheme="minorHAnsi" w:eastAsia="Calibri" w:hAnsiTheme="minorHAnsi" w:cs="Arial"/>
        </w:rPr>
      </w:pPr>
      <w:r w:rsidRPr="00E4009A">
        <w:rPr>
          <w:rFonts w:asciiTheme="minorHAnsi" w:eastAsia="Calibri" w:hAnsiTheme="minorHAnsi" w:cs="Arial"/>
        </w:rPr>
        <w:t>Mr. Brossia asked if Oregon Road could handle the increased traffic and Mr. Musteric indicated that as an MS4 area the plans would go through engineering</w:t>
      </w:r>
      <w:r w:rsidR="00902C1B">
        <w:rPr>
          <w:rFonts w:asciiTheme="minorHAnsi" w:eastAsia="Calibri" w:hAnsiTheme="minorHAnsi" w:cs="Arial"/>
        </w:rPr>
        <w:t xml:space="preserve"> and review by his Office</w:t>
      </w:r>
      <w:r w:rsidRPr="00E4009A">
        <w:rPr>
          <w:rFonts w:asciiTheme="minorHAnsi" w:eastAsia="Calibri" w:hAnsiTheme="minorHAnsi" w:cs="Arial"/>
        </w:rPr>
        <w:t>.</w:t>
      </w:r>
    </w:p>
    <w:p w:rsidR="00A65AAD" w:rsidRPr="007B70A8" w:rsidRDefault="00A65AAD" w:rsidP="00B04465">
      <w:pPr>
        <w:jc w:val="both"/>
        <w:textAlignment w:val="baseline"/>
        <w:rPr>
          <w:rFonts w:asciiTheme="minorHAnsi" w:eastAsia="Calibri" w:hAnsiTheme="minorHAnsi" w:cs="Arial"/>
          <w:highlight w:val="yellow"/>
        </w:rPr>
      </w:pPr>
    </w:p>
    <w:p w:rsidR="00B04465" w:rsidRPr="00FA6293" w:rsidRDefault="001004C7" w:rsidP="00B04465">
      <w:pPr>
        <w:jc w:val="both"/>
        <w:textAlignment w:val="baseline"/>
        <w:rPr>
          <w:rFonts w:asciiTheme="minorHAnsi" w:eastAsia="Calibri" w:hAnsiTheme="minorHAnsi" w:cs="Arial"/>
        </w:rPr>
      </w:pPr>
      <w:r w:rsidRPr="00E4009A">
        <w:rPr>
          <w:rFonts w:asciiTheme="minorHAnsi" w:eastAsia="Calibri" w:hAnsiTheme="minorHAnsi" w:cs="Arial"/>
        </w:rPr>
        <w:t xml:space="preserve">Mr. </w:t>
      </w:r>
      <w:r w:rsidR="00E4009A" w:rsidRPr="00E4009A">
        <w:rPr>
          <w:rFonts w:asciiTheme="minorHAnsi" w:eastAsia="Calibri" w:hAnsiTheme="minorHAnsi" w:cs="Arial"/>
        </w:rPr>
        <w:t>Schaller</w:t>
      </w:r>
      <w:r w:rsidR="00B04465" w:rsidRPr="00E4009A">
        <w:rPr>
          <w:rFonts w:asciiTheme="minorHAnsi" w:eastAsia="Calibri" w:hAnsiTheme="minorHAnsi" w:cs="Arial"/>
        </w:rPr>
        <w:t xml:space="preserve"> made a motion to recommend that </w:t>
      </w:r>
      <w:r w:rsidR="00FA6293" w:rsidRPr="00E4009A">
        <w:rPr>
          <w:rFonts w:asciiTheme="minorHAnsi" w:eastAsia="Calibri" w:hAnsiTheme="minorHAnsi" w:cs="Arial"/>
        </w:rPr>
        <w:t xml:space="preserve">the Commission </w:t>
      </w:r>
      <w:r w:rsidR="00902C1B">
        <w:rPr>
          <w:rFonts w:asciiTheme="minorHAnsi" w:eastAsia="Calibri" w:hAnsiTheme="minorHAnsi" w:cs="Arial"/>
        </w:rPr>
        <w:t xml:space="preserve">recommend to Perrysburg Township that the Township </w:t>
      </w:r>
      <w:r w:rsidR="001F0EA7" w:rsidRPr="00E4009A">
        <w:rPr>
          <w:rFonts w:asciiTheme="minorHAnsi" w:eastAsia="Calibri" w:hAnsiTheme="minorHAnsi" w:cs="Arial"/>
        </w:rPr>
        <w:t xml:space="preserve">grant </w:t>
      </w:r>
      <w:r w:rsidR="00FA6293" w:rsidRPr="00E4009A">
        <w:rPr>
          <w:rFonts w:asciiTheme="minorHAnsi" w:eastAsia="Calibri" w:hAnsiTheme="minorHAnsi" w:cs="Arial"/>
        </w:rPr>
        <w:t>approv</w:t>
      </w:r>
      <w:r w:rsidR="001F0EA7" w:rsidRPr="00E4009A">
        <w:rPr>
          <w:rFonts w:asciiTheme="minorHAnsi" w:eastAsia="Calibri" w:hAnsiTheme="minorHAnsi" w:cs="Arial"/>
        </w:rPr>
        <w:t xml:space="preserve">al </w:t>
      </w:r>
      <w:r w:rsidR="00902C1B">
        <w:rPr>
          <w:rFonts w:asciiTheme="minorHAnsi" w:eastAsia="Calibri" w:hAnsiTheme="minorHAnsi" w:cs="Arial"/>
        </w:rPr>
        <w:t>to</w:t>
      </w:r>
      <w:r w:rsidR="00FA6293" w:rsidRPr="00E4009A">
        <w:rPr>
          <w:rFonts w:asciiTheme="minorHAnsi" w:eastAsia="Calibri" w:hAnsiTheme="minorHAnsi" w:cs="Arial"/>
        </w:rPr>
        <w:t xml:space="preserve"> the </w:t>
      </w:r>
      <w:r w:rsidR="00E4009A" w:rsidRPr="00E4009A">
        <w:rPr>
          <w:rFonts w:asciiTheme="minorHAnsi" w:eastAsia="Calibri" w:hAnsiTheme="minorHAnsi" w:cs="Arial"/>
        </w:rPr>
        <w:t>request</w:t>
      </w:r>
      <w:r w:rsidR="00FA6293" w:rsidRPr="00E4009A">
        <w:rPr>
          <w:rFonts w:asciiTheme="minorHAnsi" w:eastAsia="Calibri" w:hAnsiTheme="minorHAnsi" w:cs="Arial"/>
        </w:rPr>
        <w:t xml:space="preserve"> </w:t>
      </w:r>
      <w:r w:rsidR="00902C1B">
        <w:rPr>
          <w:rFonts w:asciiTheme="minorHAnsi" w:eastAsia="Calibri" w:hAnsiTheme="minorHAnsi" w:cs="Arial"/>
        </w:rPr>
        <w:t xml:space="preserve">with the requirement that the request be </w:t>
      </w:r>
      <w:r w:rsidR="00E4009A" w:rsidRPr="00E4009A">
        <w:rPr>
          <w:rFonts w:asciiTheme="minorHAnsi" w:eastAsia="Calibri" w:hAnsiTheme="minorHAnsi" w:cs="Arial"/>
        </w:rPr>
        <w:t>amended t</w:t>
      </w:r>
      <w:r w:rsidR="00902C1B">
        <w:rPr>
          <w:rFonts w:asciiTheme="minorHAnsi" w:eastAsia="Calibri" w:hAnsiTheme="minorHAnsi" w:cs="Arial"/>
        </w:rPr>
        <w:t>o correct the errors found on the original application</w:t>
      </w:r>
      <w:r w:rsidR="00E4009A" w:rsidRPr="00E4009A">
        <w:rPr>
          <w:rFonts w:asciiTheme="minorHAnsi" w:eastAsia="Calibri" w:hAnsiTheme="minorHAnsi" w:cs="Arial"/>
        </w:rPr>
        <w:t>.</w:t>
      </w:r>
      <w:r w:rsidR="00B04465" w:rsidRPr="00E4009A">
        <w:rPr>
          <w:rFonts w:asciiTheme="minorHAnsi" w:eastAsia="Calibri" w:hAnsiTheme="minorHAnsi" w:cs="Arial"/>
        </w:rPr>
        <w:t xml:space="preserve"> </w:t>
      </w:r>
      <w:r w:rsidR="00E4009A" w:rsidRPr="00E4009A">
        <w:rPr>
          <w:rFonts w:asciiTheme="minorHAnsi" w:eastAsia="Calibri" w:hAnsiTheme="minorHAnsi" w:cs="Arial"/>
        </w:rPr>
        <w:t>Ms</w:t>
      </w:r>
      <w:r w:rsidRPr="00E4009A">
        <w:rPr>
          <w:rFonts w:asciiTheme="minorHAnsi" w:eastAsia="Calibri" w:hAnsiTheme="minorHAnsi" w:cs="Arial"/>
        </w:rPr>
        <w:t xml:space="preserve">. </w:t>
      </w:r>
      <w:r w:rsidR="00E4009A" w:rsidRPr="00E4009A">
        <w:rPr>
          <w:rFonts w:asciiTheme="minorHAnsi" w:eastAsia="Calibri" w:hAnsiTheme="minorHAnsi" w:cs="Arial"/>
        </w:rPr>
        <w:t>Ruland</w:t>
      </w:r>
      <w:r w:rsidR="00B04465" w:rsidRPr="00E4009A">
        <w:rPr>
          <w:rFonts w:asciiTheme="minorHAnsi" w:eastAsia="Calibri" w:hAnsiTheme="minorHAnsi" w:cs="Arial"/>
        </w:rPr>
        <w:t xml:space="preserve"> </w:t>
      </w:r>
      <w:r w:rsidR="00B04465" w:rsidRPr="00E4009A">
        <w:rPr>
          <w:rFonts w:asciiTheme="minorHAnsi" w:eastAsia="Calibri" w:hAnsiTheme="minorHAnsi" w:cs="Arial"/>
          <w:color w:val="222222"/>
        </w:rPr>
        <w:t>seconded the motion.</w:t>
      </w:r>
      <w:r w:rsidR="00B04465" w:rsidRPr="00FA6293">
        <w:rPr>
          <w:rFonts w:asciiTheme="minorHAnsi" w:eastAsia="Calibri" w:hAnsiTheme="minorHAnsi" w:cs="Arial"/>
        </w:rPr>
        <w:t> </w:t>
      </w:r>
    </w:p>
    <w:p w:rsidR="00B04465" w:rsidRPr="00C02E7F" w:rsidRDefault="00B04465" w:rsidP="00B04465">
      <w:pPr>
        <w:jc w:val="both"/>
        <w:textAlignment w:val="baseline"/>
        <w:rPr>
          <w:rFonts w:asciiTheme="minorHAnsi" w:eastAsia="Calibri" w:hAnsiTheme="minorHAnsi" w:cs="Segoe UI"/>
          <w:highlight w:val="yellow"/>
        </w:rPr>
      </w:pPr>
    </w:p>
    <w:p w:rsidR="00B04465" w:rsidRPr="00E448C5" w:rsidRDefault="00B04465" w:rsidP="00B04465">
      <w:pPr>
        <w:jc w:val="both"/>
        <w:textAlignment w:val="baseline"/>
        <w:rPr>
          <w:rFonts w:asciiTheme="minorHAnsi" w:eastAsia="Calibri" w:hAnsiTheme="minorHAnsi" w:cs="Segoe UI"/>
        </w:rPr>
      </w:pPr>
      <w:r w:rsidRPr="00FA6293">
        <w:rPr>
          <w:rFonts w:asciiTheme="minorHAnsi" w:eastAsia="Calibri" w:hAnsiTheme="minorHAnsi" w:cs="Arial"/>
          <w:color w:val="222222"/>
        </w:rPr>
        <w:t>Mr. Musteric called for a vote.</w:t>
      </w:r>
      <w:r w:rsidRPr="00E448C5">
        <w:rPr>
          <w:rFonts w:asciiTheme="minorHAnsi" w:eastAsia="Calibri" w:hAnsiTheme="minorHAnsi" w:cs="Arial"/>
        </w:rPr>
        <w:t> </w:t>
      </w:r>
    </w:p>
    <w:p w:rsidR="00B04465" w:rsidRDefault="00B04465" w:rsidP="00E448C5">
      <w:pPr>
        <w:jc w:val="both"/>
        <w:textAlignment w:val="baseline"/>
        <w:rPr>
          <w:rFonts w:asciiTheme="minorHAnsi" w:eastAsia="Calibri" w:hAnsiTheme="minorHAnsi" w:cs="Arial"/>
          <w:b/>
          <w:bCs/>
          <w:color w:val="222222"/>
        </w:rPr>
      </w:pPr>
    </w:p>
    <w:p w:rsidR="00B04465" w:rsidRDefault="00B04465" w:rsidP="00B04465">
      <w:pPr>
        <w:textAlignment w:val="baseline"/>
        <w:rPr>
          <w:rFonts w:asciiTheme="minorHAnsi" w:eastAsia="Calibri" w:hAnsiTheme="minorHAnsi" w:cs="Arial"/>
        </w:rPr>
      </w:pPr>
      <w:r w:rsidRPr="00E448C5">
        <w:rPr>
          <w:rFonts w:asciiTheme="minorHAnsi" w:eastAsia="Calibri" w:hAnsiTheme="minorHAnsi" w:cs="Arial"/>
          <w:color w:val="222222"/>
        </w:rPr>
        <w:t>Mr. </w:t>
      </w:r>
      <w:proofErr w:type="spellStart"/>
      <w:r w:rsidRPr="00E448C5">
        <w:rPr>
          <w:rFonts w:asciiTheme="minorHAnsi" w:eastAsia="Calibri" w:hAnsiTheme="minorHAnsi" w:cs="Arial"/>
          <w:color w:val="222222"/>
        </w:rPr>
        <w:t>Allion</w:t>
      </w:r>
      <w:proofErr w:type="spellEnd"/>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4009A">
        <w:rPr>
          <w:rFonts w:asciiTheme="minorHAnsi" w:eastAsia="Calibri" w:hAnsiTheme="minorHAnsi" w:cs="Arial"/>
          <w:color w:val="222222"/>
        </w:rPr>
        <w:t>Yes</w:t>
      </w:r>
      <w:r w:rsidRPr="00E448C5">
        <w:rPr>
          <w:rFonts w:asciiTheme="minorHAnsi" w:eastAsia="Calibri" w:hAnsiTheme="minorHAnsi" w:cs="Arial"/>
          <w:color w:val="222222"/>
        </w:rPr>
        <w:t>, Mr. Arnold</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4009A">
        <w:rPr>
          <w:rFonts w:asciiTheme="minorHAnsi" w:eastAsia="Calibri" w:hAnsiTheme="minorHAnsi" w:cs="Arial"/>
          <w:color w:val="222222"/>
        </w:rPr>
        <w:t>Absent</w:t>
      </w:r>
      <w:r>
        <w:rPr>
          <w:rFonts w:asciiTheme="minorHAnsi" w:eastAsia="Calibri" w:hAnsiTheme="minorHAnsi" w:cs="Arial"/>
          <w:color w:val="222222"/>
        </w:rPr>
        <w:t xml:space="preserve">, </w:t>
      </w:r>
      <w:r w:rsidRPr="00E448C5">
        <w:rPr>
          <w:rFonts w:asciiTheme="minorHAnsi" w:eastAsia="Calibri" w:hAnsiTheme="minorHAnsi" w:cs="Arial"/>
          <w:color w:val="222222"/>
        </w:rPr>
        <w:t>Mr. Bowlus</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4009A">
        <w:rPr>
          <w:rFonts w:asciiTheme="minorHAnsi" w:eastAsia="Calibri" w:hAnsiTheme="minorHAnsi" w:cs="Arial"/>
          <w:color w:val="222222"/>
        </w:rPr>
        <w:t>Yes</w:t>
      </w:r>
      <w:r w:rsidRPr="00E448C5">
        <w:rPr>
          <w:rFonts w:asciiTheme="minorHAnsi" w:eastAsia="Calibri" w:hAnsiTheme="minorHAnsi" w:cs="Arial"/>
          <w:color w:val="222222"/>
        </w:rPr>
        <w:t>, Mr. Brossia</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F3029">
        <w:rPr>
          <w:rFonts w:asciiTheme="minorHAnsi" w:eastAsia="Calibri" w:hAnsiTheme="minorHAnsi" w:cs="Arial"/>
          <w:color w:val="222222"/>
        </w:rPr>
        <w:t>Yes</w:t>
      </w:r>
      <w:r w:rsidRPr="00E448C5">
        <w:rPr>
          <w:rFonts w:asciiTheme="minorHAnsi" w:eastAsia="Calibri" w:hAnsiTheme="minorHAnsi" w:cs="Arial"/>
          <w:color w:val="222222"/>
        </w:rPr>
        <w:t>, Ms. Herringshaw</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F3029">
        <w:rPr>
          <w:rFonts w:asciiTheme="minorHAnsi" w:eastAsia="Calibri" w:hAnsiTheme="minorHAnsi" w:cs="Arial"/>
          <w:color w:val="222222"/>
        </w:rPr>
        <w:t>Yes</w:t>
      </w:r>
      <w:r w:rsidRPr="00E448C5">
        <w:rPr>
          <w:rFonts w:asciiTheme="minorHAnsi" w:eastAsia="Calibri" w:hAnsiTheme="minorHAnsi" w:cs="Arial"/>
          <w:color w:val="222222"/>
        </w:rPr>
        <w:t>, Mr. LaHote</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F3029">
        <w:rPr>
          <w:rFonts w:asciiTheme="minorHAnsi" w:eastAsia="Calibri" w:hAnsiTheme="minorHAnsi" w:cs="Arial"/>
          <w:color w:val="222222"/>
        </w:rPr>
        <w:t>Absent</w:t>
      </w:r>
      <w:r w:rsidRPr="00E448C5">
        <w:rPr>
          <w:rFonts w:asciiTheme="minorHAnsi" w:eastAsia="Calibri" w:hAnsiTheme="minorHAnsi" w:cs="Arial"/>
          <w:color w:val="222222"/>
        </w:rPr>
        <w:t>, Mr. Musteric</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F3029">
        <w:rPr>
          <w:rFonts w:asciiTheme="minorHAnsi" w:eastAsia="Calibri" w:hAnsiTheme="minorHAnsi" w:cs="Arial"/>
          <w:color w:val="222222"/>
        </w:rPr>
        <w:t>Yes</w:t>
      </w:r>
      <w:r w:rsidRPr="00E448C5">
        <w:rPr>
          <w:rFonts w:asciiTheme="minorHAnsi" w:eastAsia="Calibri" w:hAnsiTheme="minorHAnsi" w:cs="Arial"/>
          <w:color w:val="222222"/>
        </w:rPr>
        <w:t>, Ms. Ruland</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F3029">
        <w:rPr>
          <w:rFonts w:asciiTheme="minorHAnsi" w:eastAsia="Calibri" w:hAnsiTheme="minorHAnsi" w:cs="Arial"/>
          <w:color w:val="222222"/>
        </w:rPr>
        <w:t>Yes</w:t>
      </w:r>
      <w:r w:rsidRPr="00E448C5">
        <w:rPr>
          <w:rFonts w:asciiTheme="minorHAnsi" w:eastAsia="Calibri" w:hAnsiTheme="minorHAnsi" w:cs="Arial"/>
          <w:color w:val="222222"/>
        </w:rPr>
        <w:t xml:space="preserve">, </w:t>
      </w:r>
      <w:r>
        <w:rPr>
          <w:rFonts w:asciiTheme="minorHAnsi" w:eastAsia="Calibri" w:hAnsiTheme="minorHAnsi" w:cs="Arial"/>
          <w:color w:val="222222"/>
        </w:rPr>
        <w:t xml:space="preserve">Mr. Schaller </w:t>
      </w:r>
      <w:r w:rsidR="00BB30A4">
        <w:rPr>
          <w:rFonts w:asciiTheme="minorHAnsi" w:eastAsia="Calibri" w:hAnsiTheme="minorHAnsi" w:cs="Arial"/>
          <w:color w:val="222222"/>
        </w:rPr>
        <w:t>- Yes</w:t>
      </w:r>
      <w:r>
        <w:rPr>
          <w:rFonts w:asciiTheme="minorHAnsi" w:eastAsia="Calibri" w:hAnsiTheme="minorHAnsi" w:cs="Arial"/>
          <w:color w:val="222222"/>
        </w:rPr>
        <w:t xml:space="preserve">, </w:t>
      </w:r>
      <w:r w:rsidRPr="00E448C5">
        <w:rPr>
          <w:rFonts w:asciiTheme="minorHAnsi" w:eastAsia="Calibri" w:hAnsiTheme="minorHAnsi" w:cs="Arial"/>
          <w:color w:val="222222"/>
        </w:rPr>
        <w:t>Mr. Schuerman</w:t>
      </w:r>
      <w:r>
        <w:rPr>
          <w:rFonts w:asciiTheme="minorHAnsi" w:eastAsia="Calibri" w:hAnsiTheme="minorHAnsi" w:cs="Arial"/>
          <w:color w:val="222222"/>
        </w:rPr>
        <w:t xml:space="preserve"> </w:t>
      </w:r>
      <w:r w:rsidRPr="00E448C5">
        <w:rPr>
          <w:rFonts w:asciiTheme="minorHAnsi" w:eastAsia="Calibri" w:hAnsiTheme="minorHAnsi" w:cs="Arial"/>
          <w:color w:val="222222"/>
        </w:rPr>
        <w:t>-</w:t>
      </w:r>
      <w:r>
        <w:rPr>
          <w:rFonts w:asciiTheme="minorHAnsi" w:eastAsia="Calibri" w:hAnsiTheme="minorHAnsi" w:cs="Arial"/>
          <w:color w:val="222222"/>
        </w:rPr>
        <w:t xml:space="preserve"> </w:t>
      </w:r>
      <w:r w:rsidR="00EF3029">
        <w:rPr>
          <w:rFonts w:asciiTheme="minorHAnsi" w:eastAsia="Calibri" w:hAnsiTheme="minorHAnsi" w:cs="Arial"/>
          <w:color w:val="222222"/>
        </w:rPr>
        <w:t>Yes</w:t>
      </w:r>
      <w:r w:rsidRPr="00E448C5">
        <w:rPr>
          <w:rFonts w:asciiTheme="minorHAnsi" w:eastAsia="Calibri" w:hAnsiTheme="minorHAnsi" w:cs="Arial"/>
          <w:color w:val="222222"/>
        </w:rPr>
        <w:t xml:space="preserve">, </w:t>
      </w:r>
      <w:r w:rsidRPr="00FD3E41">
        <w:rPr>
          <w:rFonts w:asciiTheme="minorHAnsi" w:eastAsia="Calibri" w:hAnsiTheme="minorHAnsi" w:cs="Arial"/>
          <w:color w:val="222222"/>
        </w:rPr>
        <w:t xml:space="preserve">Mr. Wineland - </w:t>
      </w:r>
      <w:r w:rsidR="00EF3029">
        <w:rPr>
          <w:rFonts w:asciiTheme="minorHAnsi" w:eastAsia="Calibri" w:hAnsiTheme="minorHAnsi" w:cs="Arial"/>
          <w:color w:val="222222"/>
        </w:rPr>
        <w:t>Absent</w:t>
      </w:r>
      <w:r w:rsidRPr="00FD3E41">
        <w:rPr>
          <w:rFonts w:asciiTheme="minorHAnsi" w:eastAsia="Calibri" w:hAnsiTheme="minorHAnsi" w:cs="Arial"/>
          <w:color w:val="222222"/>
        </w:rPr>
        <w:t>.</w:t>
      </w:r>
      <w:r w:rsidRPr="00E448C5">
        <w:rPr>
          <w:rFonts w:asciiTheme="minorHAnsi" w:eastAsia="Calibri" w:hAnsiTheme="minorHAnsi" w:cs="Arial"/>
        </w:rPr>
        <w:t> </w:t>
      </w:r>
    </w:p>
    <w:p w:rsidR="001F0EA7" w:rsidRDefault="001F0EA7" w:rsidP="001F0EA7">
      <w:pPr>
        <w:jc w:val="both"/>
        <w:textAlignment w:val="baseline"/>
        <w:rPr>
          <w:rFonts w:asciiTheme="minorHAnsi" w:eastAsia="Calibri" w:hAnsiTheme="minorHAnsi" w:cs="Arial"/>
          <w:color w:val="222222"/>
        </w:rPr>
      </w:pPr>
    </w:p>
    <w:p w:rsidR="001F0EA7" w:rsidRDefault="001F0EA7" w:rsidP="001F0EA7">
      <w:pPr>
        <w:jc w:val="both"/>
        <w:textAlignment w:val="baseline"/>
        <w:rPr>
          <w:rFonts w:asciiTheme="minorHAnsi" w:eastAsia="Calibri" w:hAnsiTheme="minorHAnsi" w:cs="Arial"/>
          <w:color w:val="222222"/>
        </w:rPr>
      </w:pPr>
    </w:p>
    <w:p w:rsidR="001F0EA7" w:rsidRPr="00EF3029" w:rsidRDefault="001F0EA7" w:rsidP="001F0EA7">
      <w:pPr>
        <w:jc w:val="both"/>
        <w:textAlignment w:val="baseline"/>
        <w:rPr>
          <w:rFonts w:asciiTheme="minorHAnsi" w:eastAsia="Calibri" w:hAnsiTheme="minorHAnsi" w:cs="Segoe UI"/>
        </w:rPr>
      </w:pPr>
      <w:r w:rsidRPr="00EF3029">
        <w:rPr>
          <w:rFonts w:asciiTheme="minorHAnsi" w:eastAsia="Calibri" w:hAnsiTheme="minorHAnsi" w:cs="Arial"/>
          <w:b/>
          <w:bCs/>
          <w:color w:val="222222"/>
        </w:rPr>
        <w:t xml:space="preserve">ZONING – </w:t>
      </w:r>
      <w:r w:rsidR="00EF3029" w:rsidRPr="00EF3029">
        <w:rPr>
          <w:rFonts w:asciiTheme="minorHAnsi" w:eastAsia="Calibri" w:hAnsiTheme="minorHAnsi" w:cs="Arial"/>
          <w:b/>
          <w:bCs/>
          <w:color w:val="222222"/>
        </w:rPr>
        <w:t>LAKE</w:t>
      </w:r>
      <w:r w:rsidRPr="00EF3029">
        <w:rPr>
          <w:rFonts w:asciiTheme="minorHAnsi" w:eastAsia="Calibri" w:hAnsiTheme="minorHAnsi" w:cs="Arial"/>
          <w:b/>
          <w:bCs/>
          <w:color w:val="222222"/>
        </w:rPr>
        <w:t xml:space="preserve"> TOWNSHIP</w:t>
      </w:r>
    </w:p>
    <w:p w:rsidR="00BF0A5D" w:rsidRPr="00EF3029" w:rsidRDefault="001F0EA7" w:rsidP="00BF0A5D">
      <w:pPr>
        <w:rPr>
          <w:rFonts w:asciiTheme="minorHAnsi" w:hAnsiTheme="minorHAnsi" w:cstheme="minorHAnsi"/>
        </w:rPr>
      </w:pPr>
      <w:r w:rsidRPr="00EF3029">
        <w:rPr>
          <w:rFonts w:asciiTheme="minorHAnsi" w:eastAsia="Calibri" w:hAnsiTheme="minorHAnsi" w:cs="Arial"/>
          <w:color w:val="222222"/>
        </w:rPr>
        <w:t xml:space="preserve">Mr. Steiner provided an overview of </w:t>
      </w:r>
      <w:r w:rsidR="00902C1B">
        <w:rPr>
          <w:rFonts w:asciiTheme="minorHAnsi" w:eastAsia="Calibri" w:hAnsiTheme="minorHAnsi" w:cs="Arial"/>
          <w:color w:val="222222"/>
        </w:rPr>
        <w:t>an</w:t>
      </w:r>
      <w:r w:rsidRPr="00EF3029">
        <w:rPr>
          <w:rFonts w:asciiTheme="minorHAnsi" w:eastAsia="Calibri" w:hAnsiTheme="minorHAnsi" w:cs="Arial"/>
          <w:color w:val="222222"/>
        </w:rPr>
        <w:t xml:space="preserve"> application</w:t>
      </w:r>
      <w:r w:rsidR="00902C1B">
        <w:rPr>
          <w:rFonts w:asciiTheme="minorHAnsi" w:eastAsia="Calibri" w:hAnsiTheme="minorHAnsi" w:cs="Arial"/>
          <w:color w:val="222222"/>
        </w:rPr>
        <w:t xml:space="preserve"> to rezone </w:t>
      </w:r>
      <w:r w:rsidR="00BF0A5D" w:rsidRPr="00EF3029">
        <w:rPr>
          <w:rFonts w:asciiTheme="minorHAnsi" w:hAnsiTheme="minorHAnsi" w:cstheme="minorHAnsi"/>
        </w:rPr>
        <w:t xml:space="preserve">approximately </w:t>
      </w:r>
      <w:r w:rsidR="00EF3029" w:rsidRPr="00EF3029">
        <w:rPr>
          <w:rFonts w:asciiTheme="minorHAnsi" w:hAnsiTheme="minorHAnsi" w:cstheme="minorHAnsi"/>
        </w:rPr>
        <w:t xml:space="preserve">14 </w:t>
      </w:r>
      <w:r w:rsidR="00BF0A5D" w:rsidRPr="00EF3029">
        <w:rPr>
          <w:rFonts w:asciiTheme="minorHAnsi" w:hAnsiTheme="minorHAnsi" w:cstheme="minorHAnsi"/>
        </w:rPr>
        <w:t xml:space="preserve">acres of land in Section </w:t>
      </w:r>
      <w:r w:rsidR="00EF3029" w:rsidRPr="00EF3029">
        <w:rPr>
          <w:rFonts w:asciiTheme="minorHAnsi" w:hAnsiTheme="minorHAnsi" w:cstheme="minorHAnsi"/>
        </w:rPr>
        <w:t>26</w:t>
      </w:r>
      <w:r w:rsidR="00BF0A5D" w:rsidRPr="00EF3029">
        <w:rPr>
          <w:rFonts w:asciiTheme="minorHAnsi" w:hAnsiTheme="minorHAnsi" w:cstheme="minorHAnsi"/>
        </w:rPr>
        <w:t xml:space="preserve"> of </w:t>
      </w:r>
      <w:r w:rsidR="00EF3029" w:rsidRPr="00EF3029">
        <w:rPr>
          <w:rFonts w:asciiTheme="minorHAnsi" w:hAnsiTheme="minorHAnsi" w:cstheme="minorHAnsi"/>
        </w:rPr>
        <w:t>Lake</w:t>
      </w:r>
      <w:r w:rsidR="00EF3029">
        <w:rPr>
          <w:rFonts w:asciiTheme="minorHAnsi" w:hAnsiTheme="minorHAnsi" w:cstheme="minorHAnsi"/>
        </w:rPr>
        <w:t xml:space="preserve"> </w:t>
      </w:r>
      <w:r w:rsidR="00BF0A5D" w:rsidRPr="00EF3029">
        <w:rPr>
          <w:rFonts w:asciiTheme="minorHAnsi" w:hAnsiTheme="minorHAnsi" w:cstheme="minorHAnsi"/>
        </w:rPr>
        <w:t xml:space="preserve">Township from an A-1 Agricultural zoning classification to an </w:t>
      </w:r>
      <w:r w:rsidR="00EF3029" w:rsidRPr="00EF3029">
        <w:rPr>
          <w:rFonts w:asciiTheme="minorHAnsi" w:hAnsiTheme="minorHAnsi" w:cstheme="minorHAnsi"/>
        </w:rPr>
        <w:t>R-2 Residential</w:t>
      </w:r>
      <w:r w:rsidR="00BF0A5D" w:rsidRPr="00EF3029">
        <w:rPr>
          <w:rFonts w:asciiTheme="minorHAnsi" w:hAnsiTheme="minorHAnsi" w:cstheme="minorHAnsi"/>
        </w:rPr>
        <w:t xml:space="preserve"> zoning classification.  The applicant</w:t>
      </w:r>
      <w:r w:rsidR="00902C1B">
        <w:rPr>
          <w:rFonts w:asciiTheme="minorHAnsi" w:hAnsiTheme="minorHAnsi" w:cstheme="minorHAnsi"/>
        </w:rPr>
        <w:t xml:space="preserve"> had</w:t>
      </w:r>
      <w:r w:rsidR="00BF0A5D" w:rsidRPr="00EF3029">
        <w:rPr>
          <w:rFonts w:asciiTheme="minorHAnsi" w:hAnsiTheme="minorHAnsi" w:cstheme="minorHAnsi"/>
        </w:rPr>
        <w:t xml:space="preserve"> indicated they </w:t>
      </w:r>
      <w:r w:rsidR="00EF3029" w:rsidRPr="00EF3029">
        <w:rPr>
          <w:rFonts w:asciiTheme="minorHAnsi" w:hAnsiTheme="minorHAnsi" w:cstheme="minorHAnsi"/>
        </w:rPr>
        <w:t>intend</w:t>
      </w:r>
      <w:r w:rsidR="00902C1B">
        <w:rPr>
          <w:rFonts w:asciiTheme="minorHAnsi" w:hAnsiTheme="minorHAnsi" w:cstheme="minorHAnsi"/>
        </w:rPr>
        <w:t>ed</w:t>
      </w:r>
      <w:r w:rsidR="00BF0A5D" w:rsidRPr="00EF3029">
        <w:rPr>
          <w:rFonts w:asciiTheme="minorHAnsi" w:hAnsiTheme="minorHAnsi" w:cstheme="minorHAnsi"/>
        </w:rPr>
        <w:t xml:space="preserve"> </w:t>
      </w:r>
      <w:r w:rsidR="00EF3029" w:rsidRPr="00EF3029">
        <w:rPr>
          <w:rFonts w:asciiTheme="minorHAnsi" w:hAnsiTheme="minorHAnsi" w:cstheme="minorHAnsi"/>
        </w:rPr>
        <w:t>to increase the sale opportunity</w:t>
      </w:r>
      <w:r w:rsidR="00902C1B">
        <w:rPr>
          <w:rFonts w:asciiTheme="minorHAnsi" w:hAnsiTheme="minorHAnsi" w:cstheme="minorHAnsi"/>
        </w:rPr>
        <w:t xml:space="preserve"> of the 14 acres</w:t>
      </w:r>
      <w:r w:rsidR="00EF3029" w:rsidRPr="00EF3029">
        <w:rPr>
          <w:rFonts w:asciiTheme="minorHAnsi" w:hAnsiTheme="minorHAnsi" w:cstheme="minorHAnsi"/>
        </w:rPr>
        <w:t xml:space="preserve"> by adjusting the width requirements and building area to accommodate five (5) lots. </w:t>
      </w:r>
    </w:p>
    <w:p w:rsidR="00BF0A5D" w:rsidRPr="00EF3029" w:rsidRDefault="00BF0A5D" w:rsidP="00BF0A5D">
      <w:pPr>
        <w:rPr>
          <w:rFonts w:asciiTheme="minorHAnsi" w:hAnsiTheme="minorHAnsi" w:cstheme="minorHAnsi"/>
        </w:rPr>
      </w:pPr>
    </w:p>
    <w:p w:rsidR="00BF0A5D" w:rsidRDefault="00BF0A5D" w:rsidP="00BF0A5D">
      <w:pPr>
        <w:rPr>
          <w:rFonts w:asciiTheme="minorHAnsi" w:hAnsiTheme="minorHAnsi" w:cstheme="minorHAnsi"/>
          <w:highlight w:val="yellow"/>
        </w:rPr>
      </w:pPr>
      <w:r w:rsidRPr="00EF3029">
        <w:rPr>
          <w:rFonts w:asciiTheme="minorHAnsi" w:hAnsiTheme="minorHAnsi" w:cstheme="minorHAnsi"/>
        </w:rPr>
        <w:t xml:space="preserve">Mr. Steiner stated </w:t>
      </w:r>
      <w:r w:rsidR="000666EF" w:rsidRPr="00EF3029">
        <w:rPr>
          <w:rFonts w:asciiTheme="minorHAnsi" w:hAnsiTheme="minorHAnsi" w:cstheme="minorHAnsi"/>
        </w:rPr>
        <w:t>that</w:t>
      </w:r>
      <w:r w:rsidR="00EF3029" w:rsidRPr="00EF3029">
        <w:rPr>
          <w:rFonts w:asciiTheme="minorHAnsi" w:hAnsiTheme="minorHAnsi" w:cstheme="minorHAnsi"/>
        </w:rPr>
        <w:t xml:space="preserve"> the parcel is located at the northwest corner of the intersection of Hanley Road and Bradner Road</w:t>
      </w:r>
      <w:r w:rsidR="00E07D7F">
        <w:rPr>
          <w:rFonts w:asciiTheme="minorHAnsi" w:hAnsiTheme="minorHAnsi" w:cstheme="minorHAnsi"/>
        </w:rPr>
        <w:t xml:space="preserve"> with the westerly border of the parcel being railroad right of way.  Mr. Steiner noted that all surrounding zoning is </w:t>
      </w:r>
      <w:r w:rsidR="00EF3029" w:rsidRPr="00EF3029">
        <w:rPr>
          <w:rFonts w:asciiTheme="minorHAnsi" w:hAnsiTheme="minorHAnsi" w:cstheme="minorHAnsi"/>
        </w:rPr>
        <w:t>A-1 Agricultural zoning</w:t>
      </w:r>
      <w:r w:rsidR="00E07D7F">
        <w:rPr>
          <w:rFonts w:asciiTheme="minorHAnsi" w:hAnsiTheme="minorHAnsi" w:cstheme="minorHAnsi"/>
        </w:rPr>
        <w:t>.  Lastly, he noted that t</w:t>
      </w:r>
      <w:r w:rsidRPr="00EF3029">
        <w:rPr>
          <w:rFonts w:asciiTheme="minorHAnsi" w:hAnsiTheme="minorHAnsi" w:cstheme="minorHAnsi"/>
        </w:rPr>
        <w:t>he area where the subject parcels are located at is identified as be</w:t>
      </w:r>
      <w:r w:rsidR="00EF3029" w:rsidRPr="00EF3029">
        <w:rPr>
          <w:rFonts w:asciiTheme="minorHAnsi" w:hAnsiTheme="minorHAnsi" w:cstheme="minorHAnsi"/>
        </w:rPr>
        <w:t>ing in a growth management area.</w:t>
      </w:r>
    </w:p>
    <w:p w:rsidR="00EF3029" w:rsidRPr="007B70A8" w:rsidRDefault="00EF3029" w:rsidP="00BF0A5D">
      <w:pPr>
        <w:rPr>
          <w:rFonts w:asciiTheme="minorHAnsi" w:hAnsiTheme="minorHAnsi" w:cstheme="minorHAnsi"/>
          <w:highlight w:val="yellow"/>
        </w:rPr>
      </w:pPr>
    </w:p>
    <w:p w:rsidR="00E07D7F" w:rsidRDefault="009170C0" w:rsidP="009170C0">
      <w:pPr>
        <w:rPr>
          <w:rFonts w:asciiTheme="minorHAnsi" w:hAnsiTheme="minorHAnsi" w:cstheme="minorHAnsi"/>
        </w:rPr>
      </w:pPr>
      <w:r w:rsidRPr="00EF3029">
        <w:rPr>
          <w:rFonts w:asciiTheme="minorHAnsi" w:hAnsiTheme="minorHAnsi" w:cstheme="minorHAnsi"/>
        </w:rPr>
        <w:t xml:space="preserve">Mr. Steiner </w:t>
      </w:r>
      <w:r w:rsidR="000666EF" w:rsidRPr="00EF3029">
        <w:rPr>
          <w:rFonts w:asciiTheme="minorHAnsi" w:hAnsiTheme="minorHAnsi" w:cstheme="minorHAnsi"/>
        </w:rPr>
        <w:t>stated that</w:t>
      </w:r>
      <w:r w:rsidRPr="00EF3029">
        <w:rPr>
          <w:rFonts w:asciiTheme="minorHAnsi" w:hAnsiTheme="minorHAnsi" w:cstheme="minorHAnsi"/>
        </w:rPr>
        <w:t xml:space="preserve"> </w:t>
      </w:r>
      <w:r w:rsidR="00EF3029" w:rsidRPr="00EF3029">
        <w:rPr>
          <w:rFonts w:asciiTheme="minorHAnsi" w:hAnsiTheme="minorHAnsi" w:cstheme="minorHAnsi"/>
        </w:rPr>
        <w:t xml:space="preserve">while </w:t>
      </w:r>
      <w:r w:rsidRPr="00EF3029">
        <w:rPr>
          <w:rFonts w:asciiTheme="minorHAnsi" w:hAnsiTheme="minorHAnsi" w:cstheme="minorHAnsi"/>
        </w:rPr>
        <w:t>t</w:t>
      </w:r>
      <w:r w:rsidR="00BF0A5D" w:rsidRPr="00EF3029">
        <w:rPr>
          <w:rFonts w:asciiTheme="minorHAnsi" w:hAnsiTheme="minorHAnsi" w:cstheme="minorHAnsi"/>
        </w:rPr>
        <w:t>he land use plan in this parti</w:t>
      </w:r>
      <w:r w:rsidR="00E07D7F">
        <w:rPr>
          <w:rFonts w:asciiTheme="minorHAnsi" w:hAnsiTheme="minorHAnsi" w:cstheme="minorHAnsi"/>
        </w:rPr>
        <w:t xml:space="preserve">cular area of the county could justify the requested rezoning, he felt it prudent to be proactive and consider how the Commission wanted the area to be developed before making a choice as to where or not to recommend </w:t>
      </w:r>
      <w:proofErr w:type="spellStart"/>
      <w:r w:rsidR="00E07D7F">
        <w:rPr>
          <w:rFonts w:asciiTheme="minorHAnsi" w:hAnsiTheme="minorHAnsi" w:cstheme="minorHAnsi"/>
        </w:rPr>
        <w:t>rezoing</w:t>
      </w:r>
      <w:proofErr w:type="spellEnd"/>
      <w:r w:rsidR="00E07D7F">
        <w:rPr>
          <w:rFonts w:asciiTheme="minorHAnsi" w:hAnsiTheme="minorHAnsi" w:cstheme="minorHAnsi"/>
        </w:rPr>
        <w:t>.</w:t>
      </w:r>
    </w:p>
    <w:p w:rsidR="00E07D7F" w:rsidRDefault="00E07D7F" w:rsidP="009170C0">
      <w:pPr>
        <w:rPr>
          <w:rFonts w:asciiTheme="minorHAnsi" w:hAnsiTheme="minorHAnsi" w:cstheme="minorHAnsi"/>
        </w:rPr>
      </w:pPr>
    </w:p>
    <w:p w:rsidR="00E07D7F" w:rsidRDefault="00E07D7F" w:rsidP="009170C0">
      <w:pPr>
        <w:rPr>
          <w:rFonts w:asciiTheme="minorHAnsi" w:hAnsiTheme="minorHAnsi" w:cstheme="minorHAnsi"/>
        </w:rPr>
      </w:pPr>
    </w:p>
    <w:p w:rsidR="00A65FC5" w:rsidRDefault="00EF3029" w:rsidP="009170C0">
      <w:pPr>
        <w:rPr>
          <w:rFonts w:asciiTheme="minorHAnsi" w:hAnsiTheme="minorHAnsi" w:cstheme="minorHAnsi"/>
        </w:rPr>
      </w:pPr>
      <w:r>
        <w:rPr>
          <w:rFonts w:asciiTheme="minorHAnsi" w:hAnsiTheme="minorHAnsi" w:cstheme="minorHAnsi"/>
        </w:rPr>
        <w:t xml:space="preserve">Mr. Steiner </w:t>
      </w:r>
      <w:r w:rsidR="00E07D7F">
        <w:rPr>
          <w:rFonts w:asciiTheme="minorHAnsi" w:hAnsiTheme="minorHAnsi" w:cstheme="minorHAnsi"/>
        </w:rPr>
        <w:t xml:space="preserve">further noted that </w:t>
      </w:r>
      <w:r>
        <w:rPr>
          <w:rFonts w:asciiTheme="minorHAnsi" w:hAnsiTheme="minorHAnsi" w:cstheme="minorHAnsi"/>
        </w:rPr>
        <w:t xml:space="preserve">this </w:t>
      </w:r>
      <w:r w:rsidR="00E07D7F">
        <w:rPr>
          <w:rFonts w:asciiTheme="minorHAnsi" w:hAnsiTheme="minorHAnsi" w:cstheme="minorHAnsi"/>
        </w:rPr>
        <w:t>request could</w:t>
      </w:r>
      <w:r>
        <w:rPr>
          <w:rFonts w:asciiTheme="minorHAnsi" w:hAnsiTheme="minorHAnsi" w:cstheme="minorHAnsi"/>
        </w:rPr>
        <w:t xml:space="preserve"> be construed as “spot zoning”</w:t>
      </w:r>
      <w:r w:rsidR="00624E37">
        <w:rPr>
          <w:rFonts w:asciiTheme="minorHAnsi" w:hAnsiTheme="minorHAnsi" w:cstheme="minorHAnsi"/>
        </w:rPr>
        <w:t xml:space="preserve">. </w:t>
      </w:r>
    </w:p>
    <w:p w:rsidR="00E07D7F" w:rsidRDefault="00E07D7F" w:rsidP="009170C0">
      <w:pPr>
        <w:rPr>
          <w:rFonts w:asciiTheme="minorHAnsi" w:hAnsiTheme="minorHAnsi" w:cstheme="minorHAnsi"/>
        </w:rPr>
      </w:pPr>
    </w:p>
    <w:p w:rsidR="00A65FC5" w:rsidRDefault="00A65FC5" w:rsidP="009170C0">
      <w:pPr>
        <w:rPr>
          <w:rFonts w:asciiTheme="minorHAnsi" w:hAnsiTheme="minorHAnsi" w:cstheme="minorHAnsi"/>
        </w:rPr>
      </w:pPr>
      <w:r>
        <w:rPr>
          <w:rFonts w:asciiTheme="minorHAnsi" w:hAnsiTheme="minorHAnsi" w:cstheme="minorHAnsi"/>
        </w:rPr>
        <w:t>The Commission discussed concerns over location within an area of agriculture zoned land, potential spot zoning and what impact it would have on the area without the appropriate infrastructure in place (i.e. utilities and roads).</w:t>
      </w:r>
    </w:p>
    <w:p w:rsidR="00E07D7F" w:rsidRDefault="00E07D7F" w:rsidP="009170C0">
      <w:pPr>
        <w:rPr>
          <w:rFonts w:asciiTheme="minorHAnsi" w:hAnsiTheme="minorHAnsi" w:cstheme="minorHAnsi"/>
        </w:rPr>
      </w:pPr>
    </w:p>
    <w:p w:rsidR="001F0EA7" w:rsidRPr="00A65FC5" w:rsidRDefault="001F0EA7" w:rsidP="001F0EA7">
      <w:pPr>
        <w:jc w:val="both"/>
        <w:textAlignment w:val="baseline"/>
        <w:rPr>
          <w:rFonts w:asciiTheme="minorHAnsi" w:eastAsia="Calibri" w:hAnsiTheme="minorHAnsi" w:cs="Arial"/>
        </w:rPr>
      </w:pPr>
      <w:r w:rsidRPr="00A65FC5">
        <w:rPr>
          <w:rFonts w:asciiTheme="minorHAnsi" w:eastAsia="Calibri" w:hAnsiTheme="minorHAnsi" w:cs="Arial"/>
        </w:rPr>
        <w:t>M</w:t>
      </w:r>
      <w:r w:rsidR="00A65FC5" w:rsidRPr="00A65FC5">
        <w:rPr>
          <w:rFonts w:asciiTheme="minorHAnsi" w:eastAsia="Calibri" w:hAnsiTheme="minorHAnsi" w:cs="Arial"/>
        </w:rPr>
        <w:t>r</w:t>
      </w:r>
      <w:r w:rsidRPr="00A65FC5">
        <w:rPr>
          <w:rFonts w:asciiTheme="minorHAnsi" w:eastAsia="Calibri" w:hAnsiTheme="minorHAnsi" w:cs="Arial"/>
        </w:rPr>
        <w:t xml:space="preserve">. </w:t>
      </w:r>
      <w:r w:rsidR="00A65FC5" w:rsidRPr="00A65FC5">
        <w:rPr>
          <w:rFonts w:asciiTheme="minorHAnsi" w:eastAsia="Calibri" w:hAnsiTheme="minorHAnsi" w:cs="Arial"/>
        </w:rPr>
        <w:t>Musteric</w:t>
      </w:r>
      <w:r w:rsidRPr="00A65FC5">
        <w:rPr>
          <w:rFonts w:asciiTheme="minorHAnsi" w:eastAsia="Calibri" w:hAnsiTheme="minorHAnsi" w:cs="Arial"/>
        </w:rPr>
        <w:t xml:space="preserve"> made a motion to recommend that </w:t>
      </w:r>
      <w:r w:rsidR="00A65FC5" w:rsidRPr="00A65FC5">
        <w:rPr>
          <w:rFonts w:asciiTheme="minorHAnsi" w:eastAsia="Calibri" w:hAnsiTheme="minorHAnsi" w:cs="Arial"/>
        </w:rPr>
        <w:t>Lake</w:t>
      </w:r>
      <w:r w:rsidRPr="00A65FC5">
        <w:rPr>
          <w:rFonts w:asciiTheme="minorHAnsi" w:eastAsia="Calibri" w:hAnsiTheme="minorHAnsi" w:cs="Arial"/>
        </w:rPr>
        <w:t xml:space="preserve"> Township </w:t>
      </w:r>
      <w:r w:rsidR="00A65FC5" w:rsidRPr="00A65FC5">
        <w:rPr>
          <w:rFonts w:asciiTheme="minorHAnsi" w:eastAsia="Calibri" w:hAnsiTheme="minorHAnsi" w:cs="Arial"/>
        </w:rPr>
        <w:t>deny</w:t>
      </w:r>
      <w:r w:rsidRPr="00A65FC5">
        <w:rPr>
          <w:rFonts w:asciiTheme="minorHAnsi" w:eastAsia="Calibri" w:hAnsiTheme="minorHAnsi" w:cs="Arial"/>
        </w:rPr>
        <w:t xml:space="preserve"> the rezoning request. M</w:t>
      </w:r>
      <w:r w:rsidR="00A65FC5" w:rsidRPr="00A65FC5">
        <w:rPr>
          <w:rFonts w:asciiTheme="minorHAnsi" w:eastAsia="Calibri" w:hAnsiTheme="minorHAnsi" w:cs="Arial"/>
        </w:rPr>
        <w:t>s</w:t>
      </w:r>
      <w:r w:rsidRPr="00A65FC5">
        <w:rPr>
          <w:rFonts w:asciiTheme="minorHAnsi" w:eastAsia="Calibri" w:hAnsiTheme="minorHAnsi" w:cs="Arial"/>
        </w:rPr>
        <w:t xml:space="preserve">. </w:t>
      </w:r>
      <w:r w:rsidR="00A65FC5" w:rsidRPr="00A65FC5">
        <w:rPr>
          <w:rFonts w:asciiTheme="minorHAnsi" w:eastAsia="Calibri" w:hAnsiTheme="minorHAnsi" w:cs="Arial"/>
        </w:rPr>
        <w:t>Ruland</w:t>
      </w:r>
      <w:r w:rsidRPr="00A65FC5">
        <w:rPr>
          <w:rFonts w:asciiTheme="minorHAnsi" w:eastAsia="Calibri" w:hAnsiTheme="minorHAnsi" w:cs="Arial"/>
        </w:rPr>
        <w:t xml:space="preserve"> </w:t>
      </w:r>
      <w:r w:rsidRPr="00A65FC5">
        <w:rPr>
          <w:rFonts w:asciiTheme="minorHAnsi" w:eastAsia="Calibri" w:hAnsiTheme="minorHAnsi" w:cs="Arial"/>
          <w:color w:val="222222"/>
        </w:rPr>
        <w:t>seconded the motion.</w:t>
      </w:r>
      <w:r w:rsidRPr="00A65FC5">
        <w:rPr>
          <w:rFonts w:asciiTheme="minorHAnsi" w:eastAsia="Calibri" w:hAnsiTheme="minorHAnsi" w:cs="Arial"/>
        </w:rPr>
        <w:t> </w:t>
      </w:r>
    </w:p>
    <w:p w:rsidR="001F0EA7" w:rsidRPr="00A65FC5" w:rsidRDefault="001F0EA7" w:rsidP="001F0EA7">
      <w:pPr>
        <w:jc w:val="both"/>
        <w:textAlignment w:val="baseline"/>
        <w:rPr>
          <w:rFonts w:asciiTheme="minorHAnsi" w:eastAsia="Calibri" w:hAnsiTheme="minorHAnsi" w:cs="Segoe UI"/>
        </w:rPr>
      </w:pPr>
    </w:p>
    <w:p w:rsidR="001F0EA7" w:rsidRPr="00A65FC5" w:rsidRDefault="001F0EA7" w:rsidP="001F0EA7">
      <w:pPr>
        <w:jc w:val="both"/>
        <w:textAlignment w:val="baseline"/>
        <w:rPr>
          <w:rFonts w:asciiTheme="minorHAnsi" w:eastAsia="Calibri" w:hAnsiTheme="minorHAnsi" w:cs="Segoe UI"/>
        </w:rPr>
      </w:pPr>
      <w:r w:rsidRPr="00A65FC5">
        <w:rPr>
          <w:rFonts w:asciiTheme="minorHAnsi" w:eastAsia="Calibri" w:hAnsiTheme="minorHAnsi" w:cs="Arial"/>
          <w:color w:val="222222"/>
        </w:rPr>
        <w:t>Mr. Musteric called for a vote.</w:t>
      </w:r>
      <w:r w:rsidRPr="00A65FC5">
        <w:rPr>
          <w:rFonts w:asciiTheme="minorHAnsi" w:eastAsia="Calibri" w:hAnsiTheme="minorHAnsi" w:cs="Arial"/>
        </w:rPr>
        <w:t> </w:t>
      </w:r>
    </w:p>
    <w:p w:rsidR="001F0EA7" w:rsidRPr="00A65FC5" w:rsidRDefault="001F0EA7" w:rsidP="00B04465">
      <w:pPr>
        <w:textAlignment w:val="baseline"/>
        <w:rPr>
          <w:rFonts w:asciiTheme="minorHAnsi" w:eastAsia="Calibri" w:hAnsiTheme="minorHAnsi" w:cs="Segoe UI"/>
        </w:rPr>
      </w:pPr>
    </w:p>
    <w:p w:rsidR="00ED2681" w:rsidRPr="00A65FC5" w:rsidRDefault="00ED2681" w:rsidP="00ED2681">
      <w:pPr>
        <w:textAlignment w:val="baseline"/>
        <w:rPr>
          <w:rFonts w:asciiTheme="minorHAnsi" w:eastAsia="Calibri" w:hAnsiTheme="minorHAnsi" w:cs="Arial"/>
        </w:rPr>
      </w:pPr>
      <w:r w:rsidRPr="00A65FC5">
        <w:rPr>
          <w:rFonts w:asciiTheme="minorHAnsi" w:eastAsia="Calibri" w:hAnsiTheme="minorHAnsi" w:cs="Arial"/>
          <w:color w:val="222222"/>
        </w:rPr>
        <w:t>Mr. </w:t>
      </w:r>
      <w:proofErr w:type="spellStart"/>
      <w:r w:rsidRPr="00A65FC5">
        <w:rPr>
          <w:rFonts w:asciiTheme="minorHAnsi" w:eastAsia="Calibri" w:hAnsiTheme="minorHAnsi" w:cs="Arial"/>
          <w:color w:val="222222"/>
        </w:rPr>
        <w:t>Allion</w:t>
      </w:r>
      <w:proofErr w:type="spellEnd"/>
      <w:r w:rsidRPr="00A65FC5">
        <w:rPr>
          <w:rFonts w:asciiTheme="minorHAnsi" w:eastAsia="Calibri" w:hAnsiTheme="minorHAnsi" w:cs="Arial"/>
          <w:color w:val="222222"/>
        </w:rPr>
        <w:t xml:space="preserve"> - Yes, Mr. Arnold - Absent, Mr. Bowlus - Yes, Mr. Brossia - Yes, Ms. Herringshaw - Yes, Mr. LaHote - </w:t>
      </w:r>
      <w:r w:rsidR="00A65FC5" w:rsidRPr="00A65FC5">
        <w:rPr>
          <w:rFonts w:asciiTheme="minorHAnsi" w:eastAsia="Calibri" w:hAnsiTheme="minorHAnsi" w:cs="Arial"/>
          <w:color w:val="222222"/>
        </w:rPr>
        <w:t>Absent</w:t>
      </w:r>
      <w:r w:rsidRPr="00A65FC5">
        <w:rPr>
          <w:rFonts w:asciiTheme="minorHAnsi" w:eastAsia="Calibri" w:hAnsiTheme="minorHAnsi" w:cs="Arial"/>
          <w:color w:val="222222"/>
        </w:rPr>
        <w:t xml:space="preserve">, Mr. Musteric - Yes, Ms. Ruland - Yes, Mr. Schaller - Yes, Mr. Schuerman - Yes, Mr. Wineland - </w:t>
      </w:r>
      <w:r w:rsidR="00A65FC5" w:rsidRPr="00A65FC5">
        <w:rPr>
          <w:rFonts w:asciiTheme="minorHAnsi" w:eastAsia="Calibri" w:hAnsiTheme="minorHAnsi" w:cs="Arial"/>
          <w:color w:val="222222"/>
        </w:rPr>
        <w:t>Absent</w:t>
      </w:r>
      <w:r w:rsidRPr="00A65FC5">
        <w:rPr>
          <w:rFonts w:asciiTheme="minorHAnsi" w:eastAsia="Calibri" w:hAnsiTheme="minorHAnsi" w:cs="Arial"/>
          <w:color w:val="222222"/>
        </w:rPr>
        <w:t>.</w:t>
      </w:r>
      <w:r w:rsidRPr="00A65FC5">
        <w:rPr>
          <w:rFonts w:asciiTheme="minorHAnsi" w:eastAsia="Calibri" w:hAnsiTheme="minorHAnsi" w:cs="Arial"/>
        </w:rPr>
        <w:t> </w:t>
      </w:r>
    </w:p>
    <w:p w:rsidR="00ED2681" w:rsidRPr="007B70A8" w:rsidRDefault="00ED2681" w:rsidP="00ED2681">
      <w:pPr>
        <w:textAlignment w:val="baseline"/>
        <w:rPr>
          <w:rFonts w:asciiTheme="minorHAnsi" w:eastAsia="Calibri" w:hAnsiTheme="minorHAnsi" w:cs="Arial"/>
          <w:highlight w:val="yellow"/>
        </w:rPr>
      </w:pPr>
    </w:p>
    <w:p w:rsidR="00ED2681" w:rsidRDefault="00ED2681" w:rsidP="00ED2681">
      <w:pPr>
        <w:jc w:val="both"/>
        <w:textAlignment w:val="baseline"/>
        <w:rPr>
          <w:rFonts w:asciiTheme="minorHAnsi" w:eastAsia="Calibri" w:hAnsiTheme="minorHAnsi" w:cs="Arial"/>
          <w:b/>
          <w:bCs/>
          <w:color w:val="222222"/>
        </w:rPr>
      </w:pPr>
      <w:r w:rsidRPr="00881776">
        <w:rPr>
          <w:rFonts w:asciiTheme="minorHAnsi" w:eastAsia="Calibri" w:hAnsiTheme="minorHAnsi" w:cs="Arial"/>
          <w:b/>
          <w:bCs/>
          <w:color w:val="222222"/>
        </w:rPr>
        <w:t xml:space="preserve">ZONING – </w:t>
      </w:r>
      <w:r w:rsidR="00A65FC5" w:rsidRPr="00881776">
        <w:rPr>
          <w:rFonts w:asciiTheme="minorHAnsi" w:eastAsia="Calibri" w:hAnsiTheme="minorHAnsi" w:cs="Arial"/>
          <w:b/>
          <w:bCs/>
          <w:color w:val="222222"/>
        </w:rPr>
        <w:t xml:space="preserve">LIBERTY </w:t>
      </w:r>
      <w:r w:rsidRPr="00881776">
        <w:rPr>
          <w:rFonts w:asciiTheme="minorHAnsi" w:eastAsia="Calibri" w:hAnsiTheme="minorHAnsi" w:cs="Arial"/>
          <w:b/>
          <w:bCs/>
          <w:color w:val="222222"/>
        </w:rPr>
        <w:t>TOWNSHIP</w:t>
      </w:r>
    </w:p>
    <w:p w:rsidR="00E07D7F" w:rsidRDefault="00E07D7F" w:rsidP="00ED2681">
      <w:pPr>
        <w:jc w:val="both"/>
        <w:textAlignment w:val="baseline"/>
        <w:rPr>
          <w:rFonts w:asciiTheme="minorHAnsi" w:eastAsia="Calibri" w:hAnsiTheme="minorHAnsi" w:cs="Segoe UI"/>
        </w:rPr>
      </w:pPr>
    </w:p>
    <w:p w:rsidR="006136DD" w:rsidRPr="00110229" w:rsidRDefault="00E07D7F" w:rsidP="00110229">
      <w:pPr>
        <w:jc w:val="both"/>
        <w:textAlignment w:val="baseline"/>
        <w:rPr>
          <w:rFonts w:asciiTheme="minorHAnsi" w:eastAsia="Calibri" w:hAnsiTheme="minorHAnsi" w:cs="Segoe UI"/>
        </w:rPr>
      </w:pPr>
      <w:r>
        <w:rPr>
          <w:rFonts w:asciiTheme="minorHAnsi" w:eastAsia="Calibri" w:hAnsiTheme="minorHAnsi" w:cs="Segoe UI"/>
        </w:rPr>
        <w:t xml:space="preserve">Mr. Steiner discussed a series of text amendments that Liberty Township had submitted for their current Zoning Resolution. </w:t>
      </w:r>
      <w:r w:rsidR="00110229">
        <w:rPr>
          <w:rFonts w:asciiTheme="minorHAnsi" w:eastAsia="Calibri" w:hAnsiTheme="minorHAnsi" w:cs="Segoe UI"/>
        </w:rPr>
        <w:t xml:space="preserve">Specifically, the amendments involved changes and </w:t>
      </w:r>
      <w:r w:rsidR="00A65FC5" w:rsidRPr="00881776">
        <w:rPr>
          <w:rFonts w:asciiTheme="minorHAnsi" w:eastAsia="Calibri" w:hAnsiTheme="minorHAnsi" w:cs="Arial"/>
        </w:rPr>
        <w:t>update</w:t>
      </w:r>
      <w:r w:rsidR="00110229">
        <w:rPr>
          <w:rFonts w:asciiTheme="minorHAnsi" w:eastAsia="Calibri" w:hAnsiTheme="minorHAnsi" w:cs="Arial"/>
        </w:rPr>
        <w:t>s to</w:t>
      </w:r>
      <w:r w:rsidR="00ED2681" w:rsidRPr="00881776">
        <w:rPr>
          <w:rFonts w:asciiTheme="minorHAnsi" w:eastAsia="Calibri" w:hAnsiTheme="minorHAnsi" w:cs="Arial"/>
        </w:rPr>
        <w:t xml:space="preserve"> their existing </w:t>
      </w:r>
      <w:r w:rsidR="00A65FC5" w:rsidRPr="00881776">
        <w:rPr>
          <w:rFonts w:asciiTheme="minorHAnsi" w:eastAsia="Calibri" w:hAnsiTheme="minorHAnsi" w:cs="Arial"/>
        </w:rPr>
        <w:t>pond</w:t>
      </w:r>
      <w:r w:rsidR="00ED2681" w:rsidRPr="00881776">
        <w:rPr>
          <w:rFonts w:asciiTheme="minorHAnsi" w:eastAsia="Calibri" w:hAnsiTheme="minorHAnsi" w:cs="Arial"/>
        </w:rPr>
        <w:t xml:space="preserve"> language </w:t>
      </w:r>
      <w:r w:rsidR="00881776" w:rsidRPr="00881776">
        <w:rPr>
          <w:rFonts w:asciiTheme="minorHAnsi" w:eastAsia="Calibri" w:hAnsiTheme="minorHAnsi" w:cs="Arial"/>
        </w:rPr>
        <w:t xml:space="preserve">and some additional housekeeping items </w:t>
      </w:r>
      <w:r w:rsidR="00110229">
        <w:rPr>
          <w:rFonts w:asciiTheme="minorHAnsi" w:eastAsia="Calibri" w:hAnsiTheme="minorHAnsi" w:cs="Arial"/>
        </w:rPr>
        <w:t>related to grammar and wording.</w:t>
      </w:r>
    </w:p>
    <w:p w:rsidR="00881776" w:rsidRPr="007B70A8" w:rsidRDefault="00881776" w:rsidP="00ED2681">
      <w:pPr>
        <w:textAlignment w:val="baseline"/>
        <w:rPr>
          <w:rFonts w:asciiTheme="minorHAnsi" w:eastAsia="Calibri" w:hAnsiTheme="minorHAnsi" w:cs="Arial"/>
          <w:highlight w:val="yellow"/>
        </w:rPr>
      </w:pPr>
    </w:p>
    <w:p w:rsidR="006136DD" w:rsidRDefault="00881776" w:rsidP="00ED2681">
      <w:pPr>
        <w:textAlignment w:val="baseline"/>
        <w:rPr>
          <w:rFonts w:asciiTheme="minorHAnsi" w:eastAsia="Calibri" w:hAnsiTheme="minorHAnsi" w:cs="Arial"/>
        </w:rPr>
      </w:pPr>
      <w:r>
        <w:rPr>
          <w:rFonts w:asciiTheme="minorHAnsi" w:eastAsia="Calibri" w:hAnsiTheme="minorHAnsi" w:cs="Arial"/>
        </w:rPr>
        <w:t xml:space="preserve">Mr. Steiner stated that </w:t>
      </w:r>
      <w:r w:rsidR="00110229">
        <w:rPr>
          <w:rFonts w:asciiTheme="minorHAnsi" w:eastAsia="Calibri" w:hAnsiTheme="minorHAnsi" w:cs="Arial"/>
        </w:rPr>
        <w:t>the pond portion of</w:t>
      </w:r>
      <w:r>
        <w:rPr>
          <w:rFonts w:asciiTheme="minorHAnsi" w:eastAsia="Calibri" w:hAnsiTheme="minorHAnsi" w:cs="Arial"/>
        </w:rPr>
        <w:t xml:space="preserve"> the amendments include</w:t>
      </w:r>
      <w:r w:rsidR="00110229">
        <w:rPr>
          <w:rFonts w:asciiTheme="minorHAnsi" w:eastAsia="Calibri" w:hAnsiTheme="minorHAnsi" w:cs="Arial"/>
        </w:rPr>
        <w:t>d provisions that</w:t>
      </w:r>
      <w:r>
        <w:rPr>
          <w:rFonts w:asciiTheme="minorHAnsi" w:eastAsia="Calibri" w:hAnsiTheme="minorHAnsi" w:cs="Arial"/>
        </w:rPr>
        <w:t xml:space="preserve"> require</w:t>
      </w:r>
      <w:r w:rsidR="00110229">
        <w:rPr>
          <w:rFonts w:asciiTheme="minorHAnsi" w:eastAsia="Calibri" w:hAnsiTheme="minorHAnsi" w:cs="Arial"/>
        </w:rPr>
        <w:t>d</w:t>
      </w:r>
      <w:r>
        <w:rPr>
          <w:rFonts w:asciiTheme="minorHAnsi" w:eastAsia="Calibri" w:hAnsiTheme="minorHAnsi" w:cs="Arial"/>
        </w:rPr>
        <w:t xml:space="preserve"> all applicants </w:t>
      </w:r>
      <w:r w:rsidR="00110229">
        <w:rPr>
          <w:rFonts w:asciiTheme="minorHAnsi" w:eastAsia="Calibri" w:hAnsiTheme="minorHAnsi" w:cs="Arial"/>
        </w:rPr>
        <w:t>seeking</w:t>
      </w:r>
      <w:r>
        <w:rPr>
          <w:rFonts w:asciiTheme="minorHAnsi" w:eastAsia="Calibri" w:hAnsiTheme="minorHAnsi" w:cs="Arial"/>
        </w:rPr>
        <w:t xml:space="preserve"> pond permits to submit a plan to the zoning inspector prior to the issuance of any zoning permit. The language submitted by the </w:t>
      </w:r>
      <w:r w:rsidR="006136DD" w:rsidRPr="00881776">
        <w:rPr>
          <w:rFonts w:asciiTheme="minorHAnsi" w:eastAsia="Calibri" w:hAnsiTheme="minorHAnsi" w:cs="Arial"/>
        </w:rPr>
        <w:t xml:space="preserve">Township </w:t>
      </w:r>
      <w:r>
        <w:rPr>
          <w:rFonts w:asciiTheme="minorHAnsi" w:eastAsia="Calibri" w:hAnsiTheme="minorHAnsi" w:cs="Arial"/>
        </w:rPr>
        <w:t xml:space="preserve">is designed to address and reduce the instances of overflow from ponds onto Township roads. </w:t>
      </w:r>
    </w:p>
    <w:p w:rsidR="00881776" w:rsidRDefault="00881776" w:rsidP="00ED2681">
      <w:pPr>
        <w:textAlignment w:val="baseline"/>
        <w:rPr>
          <w:rFonts w:asciiTheme="minorHAnsi" w:eastAsia="Calibri" w:hAnsiTheme="minorHAnsi" w:cs="Arial"/>
        </w:rPr>
      </w:pPr>
    </w:p>
    <w:p w:rsidR="00881776" w:rsidRDefault="00881776" w:rsidP="00ED2681">
      <w:pPr>
        <w:textAlignment w:val="baseline"/>
        <w:rPr>
          <w:rFonts w:asciiTheme="minorHAnsi" w:eastAsia="Calibri" w:hAnsiTheme="minorHAnsi" w:cs="Arial"/>
        </w:rPr>
      </w:pPr>
      <w:r>
        <w:rPr>
          <w:rFonts w:asciiTheme="minorHAnsi" w:eastAsia="Calibri" w:hAnsiTheme="minorHAnsi" w:cs="Arial"/>
        </w:rPr>
        <w:t xml:space="preserve">Mr. Steiner stated that the </w:t>
      </w:r>
      <w:r w:rsidR="00110229">
        <w:rPr>
          <w:rFonts w:asciiTheme="minorHAnsi" w:eastAsia="Calibri" w:hAnsiTheme="minorHAnsi" w:cs="Arial"/>
        </w:rPr>
        <w:t xml:space="preserve">pond </w:t>
      </w:r>
      <w:r>
        <w:rPr>
          <w:rFonts w:asciiTheme="minorHAnsi" w:eastAsia="Calibri" w:hAnsiTheme="minorHAnsi" w:cs="Arial"/>
        </w:rPr>
        <w:t xml:space="preserve">language </w:t>
      </w:r>
      <w:r w:rsidR="00110229">
        <w:rPr>
          <w:rFonts w:asciiTheme="minorHAnsi" w:eastAsia="Calibri" w:hAnsiTheme="minorHAnsi" w:cs="Arial"/>
        </w:rPr>
        <w:t xml:space="preserve">as </w:t>
      </w:r>
      <w:r>
        <w:rPr>
          <w:rFonts w:asciiTheme="minorHAnsi" w:eastAsia="Calibri" w:hAnsiTheme="minorHAnsi" w:cs="Arial"/>
        </w:rPr>
        <w:t>submitted was fine with the exception of item number 10. Mr. Steiner indicated that the hous</w:t>
      </w:r>
      <w:r w:rsidR="00110229">
        <w:rPr>
          <w:rFonts w:asciiTheme="minorHAnsi" w:eastAsia="Calibri" w:hAnsiTheme="minorHAnsi" w:cs="Arial"/>
        </w:rPr>
        <w:t>ekeeping issues were acceptable.</w:t>
      </w:r>
    </w:p>
    <w:p w:rsidR="00110229" w:rsidRDefault="00110229" w:rsidP="00ED2681">
      <w:pPr>
        <w:textAlignment w:val="baseline"/>
        <w:rPr>
          <w:rFonts w:asciiTheme="minorHAnsi" w:eastAsia="Calibri" w:hAnsiTheme="minorHAnsi" w:cs="Arial"/>
        </w:rPr>
      </w:pPr>
    </w:p>
    <w:p w:rsidR="00881776" w:rsidRDefault="00881776" w:rsidP="00ED2681">
      <w:pPr>
        <w:textAlignment w:val="baseline"/>
        <w:rPr>
          <w:rFonts w:asciiTheme="minorHAnsi" w:eastAsia="Calibri" w:hAnsiTheme="minorHAnsi" w:cs="Arial"/>
        </w:rPr>
      </w:pPr>
      <w:r>
        <w:rPr>
          <w:rFonts w:asciiTheme="minorHAnsi" w:eastAsia="Calibri" w:hAnsiTheme="minorHAnsi" w:cs="Arial"/>
        </w:rPr>
        <w:t xml:space="preserve">Mr. Steiner </w:t>
      </w:r>
      <w:r w:rsidR="00110229">
        <w:rPr>
          <w:rFonts w:asciiTheme="minorHAnsi" w:eastAsia="Calibri" w:hAnsiTheme="minorHAnsi" w:cs="Arial"/>
        </w:rPr>
        <w:t>noted</w:t>
      </w:r>
      <w:r>
        <w:rPr>
          <w:rFonts w:asciiTheme="minorHAnsi" w:eastAsia="Calibri" w:hAnsiTheme="minorHAnsi" w:cs="Arial"/>
        </w:rPr>
        <w:t xml:space="preserve"> </w:t>
      </w:r>
      <w:r w:rsidR="00110229">
        <w:rPr>
          <w:rFonts w:asciiTheme="minorHAnsi" w:eastAsia="Calibri" w:hAnsiTheme="minorHAnsi" w:cs="Arial"/>
        </w:rPr>
        <w:t>his</w:t>
      </w:r>
      <w:r>
        <w:rPr>
          <w:rFonts w:asciiTheme="minorHAnsi" w:eastAsia="Calibri" w:hAnsiTheme="minorHAnsi" w:cs="Arial"/>
        </w:rPr>
        <w:t xml:space="preserve"> concerns with item number 10. Mr. Steiner indicated that it may not be a zoning issue and may </w:t>
      </w:r>
      <w:r w:rsidR="00110229">
        <w:rPr>
          <w:rFonts w:asciiTheme="minorHAnsi" w:eastAsia="Calibri" w:hAnsiTheme="minorHAnsi" w:cs="Arial"/>
        </w:rPr>
        <w:t xml:space="preserve">need to </w:t>
      </w:r>
      <w:r>
        <w:rPr>
          <w:rFonts w:asciiTheme="minorHAnsi" w:eastAsia="Calibri" w:hAnsiTheme="minorHAnsi" w:cs="Arial"/>
        </w:rPr>
        <w:t xml:space="preserve">be addressed through the Storm Water program. </w:t>
      </w:r>
      <w:r w:rsidR="00110229">
        <w:rPr>
          <w:rFonts w:asciiTheme="minorHAnsi" w:eastAsia="Calibri" w:hAnsiTheme="minorHAnsi" w:cs="Arial"/>
        </w:rPr>
        <w:t>Mr. Musteric</w:t>
      </w:r>
      <w:r>
        <w:rPr>
          <w:rFonts w:asciiTheme="minorHAnsi" w:eastAsia="Calibri" w:hAnsiTheme="minorHAnsi" w:cs="Arial"/>
        </w:rPr>
        <w:t xml:space="preserve"> indicated that Liberty Township is not in an MS4 area and that requirements for overflow may require civil action prior to getting a zoning permit.</w:t>
      </w:r>
    </w:p>
    <w:p w:rsidR="00881776" w:rsidRDefault="00881776" w:rsidP="00ED2681">
      <w:pPr>
        <w:textAlignment w:val="baseline"/>
        <w:rPr>
          <w:rFonts w:asciiTheme="minorHAnsi" w:eastAsia="Calibri" w:hAnsiTheme="minorHAnsi" w:cs="Arial"/>
        </w:rPr>
      </w:pPr>
    </w:p>
    <w:p w:rsidR="00881776" w:rsidRDefault="00881776" w:rsidP="00ED2681">
      <w:pPr>
        <w:textAlignment w:val="baseline"/>
        <w:rPr>
          <w:rFonts w:asciiTheme="minorHAnsi" w:eastAsia="Calibri" w:hAnsiTheme="minorHAnsi" w:cs="Arial"/>
        </w:rPr>
      </w:pPr>
      <w:r>
        <w:rPr>
          <w:rFonts w:asciiTheme="minorHAnsi" w:eastAsia="Calibri" w:hAnsiTheme="minorHAnsi" w:cs="Arial"/>
        </w:rPr>
        <w:t xml:space="preserve">The Commission discussed whether </w:t>
      </w:r>
      <w:r w:rsidR="00110229">
        <w:rPr>
          <w:rFonts w:asciiTheme="minorHAnsi" w:eastAsia="Calibri" w:hAnsiTheme="minorHAnsi" w:cs="Arial"/>
        </w:rPr>
        <w:t>zoning was the proper and legal method to enforce item number 10</w:t>
      </w:r>
      <w:r w:rsidR="00D46861">
        <w:rPr>
          <w:rFonts w:asciiTheme="minorHAnsi" w:eastAsia="Calibri" w:hAnsiTheme="minorHAnsi" w:cs="Arial"/>
        </w:rPr>
        <w:t>. Mr. Steiner recommended that the Planning Commission</w:t>
      </w:r>
      <w:r w:rsidR="00110229">
        <w:rPr>
          <w:rFonts w:asciiTheme="minorHAnsi" w:eastAsia="Calibri" w:hAnsiTheme="minorHAnsi" w:cs="Arial"/>
        </w:rPr>
        <w:t xml:space="preserve"> recommend to Liberty Township that the Township tables any action on the pond language until it contacts their legal counsel </w:t>
      </w:r>
      <w:r w:rsidR="00D46861">
        <w:rPr>
          <w:rFonts w:asciiTheme="minorHAnsi" w:eastAsia="Calibri" w:hAnsiTheme="minorHAnsi" w:cs="Arial"/>
        </w:rPr>
        <w:t xml:space="preserve">about the </w:t>
      </w:r>
      <w:r w:rsidR="00110229">
        <w:rPr>
          <w:rFonts w:asciiTheme="minorHAnsi" w:eastAsia="Calibri" w:hAnsiTheme="minorHAnsi" w:cs="Arial"/>
        </w:rPr>
        <w:t xml:space="preserve">legality of the </w:t>
      </w:r>
      <w:r w:rsidR="00D46861">
        <w:rPr>
          <w:rFonts w:asciiTheme="minorHAnsi" w:eastAsia="Calibri" w:hAnsiTheme="minorHAnsi" w:cs="Arial"/>
        </w:rPr>
        <w:t xml:space="preserve">language. </w:t>
      </w:r>
    </w:p>
    <w:p w:rsidR="00D46861" w:rsidRDefault="00D46861" w:rsidP="00ED2681">
      <w:pPr>
        <w:textAlignment w:val="baseline"/>
        <w:rPr>
          <w:rFonts w:asciiTheme="minorHAnsi" w:eastAsia="Calibri" w:hAnsiTheme="minorHAnsi" w:cs="Arial"/>
        </w:rPr>
      </w:pPr>
    </w:p>
    <w:p w:rsidR="00D46861" w:rsidRDefault="00D46861" w:rsidP="00ED2681">
      <w:pPr>
        <w:textAlignment w:val="baseline"/>
        <w:rPr>
          <w:rFonts w:asciiTheme="minorHAnsi" w:eastAsia="Calibri" w:hAnsiTheme="minorHAnsi" w:cs="Arial"/>
        </w:rPr>
      </w:pPr>
      <w:r>
        <w:rPr>
          <w:rFonts w:asciiTheme="minorHAnsi" w:eastAsia="Calibri" w:hAnsiTheme="minorHAnsi" w:cs="Arial"/>
        </w:rPr>
        <w:t xml:space="preserve">Mr. Steiner </w:t>
      </w:r>
      <w:r w:rsidR="00110229">
        <w:rPr>
          <w:rFonts w:asciiTheme="minorHAnsi" w:eastAsia="Calibri" w:hAnsiTheme="minorHAnsi" w:cs="Arial"/>
        </w:rPr>
        <w:t xml:space="preserve">then </w:t>
      </w:r>
      <w:r>
        <w:rPr>
          <w:rFonts w:asciiTheme="minorHAnsi" w:eastAsia="Calibri" w:hAnsiTheme="minorHAnsi" w:cs="Arial"/>
        </w:rPr>
        <w:t xml:space="preserve">highlighted his concern with item number 1(a) and the lack of clarity with the language and potential conflict with other </w:t>
      </w:r>
      <w:r w:rsidR="00110229">
        <w:rPr>
          <w:rFonts w:asciiTheme="minorHAnsi" w:eastAsia="Calibri" w:hAnsiTheme="minorHAnsi" w:cs="Arial"/>
        </w:rPr>
        <w:t xml:space="preserve">provisions currently in place within the </w:t>
      </w:r>
      <w:r>
        <w:rPr>
          <w:rFonts w:asciiTheme="minorHAnsi" w:eastAsia="Calibri" w:hAnsiTheme="minorHAnsi" w:cs="Arial"/>
        </w:rPr>
        <w:t>resolution. Mr. Musteric stated that the lack of clarity is concerning and that the Township should clarify the language.</w:t>
      </w:r>
    </w:p>
    <w:p w:rsidR="00881776" w:rsidRPr="007B70A8" w:rsidRDefault="00881776" w:rsidP="00ED2681">
      <w:pPr>
        <w:textAlignment w:val="baseline"/>
        <w:rPr>
          <w:rFonts w:asciiTheme="minorHAnsi" w:eastAsia="Calibri" w:hAnsiTheme="minorHAnsi" w:cs="Arial"/>
          <w:highlight w:val="yellow"/>
        </w:rPr>
      </w:pPr>
    </w:p>
    <w:p w:rsidR="00ED2681" w:rsidRPr="00D46861" w:rsidRDefault="00ED2681" w:rsidP="00ED2681">
      <w:pPr>
        <w:jc w:val="both"/>
        <w:textAlignment w:val="baseline"/>
        <w:rPr>
          <w:rFonts w:asciiTheme="minorHAnsi" w:eastAsia="Calibri" w:hAnsiTheme="minorHAnsi" w:cs="Arial"/>
        </w:rPr>
      </w:pPr>
      <w:r w:rsidRPr="00D46861">
        <w:rPr>
          <w:rFonts w:asciiTheme="minorHAnsi" w:eastAsia="Calibri" w:hAnsiTheme="minorHAnsi" w:cs="Arial"/>
        </w:rPr>
        <w:t>M</w:t>
      </w:r>
      <w:r w:rsidR="00D46861" w:rsidRPr="00D46861">
        <w:rPr>
          <w:rFonts w:asciiTheme="minorHAnsi" w:eastAsia="Calibri" w:hAnsiTheme="minorHAnsi" w:cs="Arial"/>
        </w:rPr>
        <w:t>s</w:t>
      </w:r>
      <w:r w:rsidRPr="00D46861">
        <w:rPr>
          <w:rFonts w:asciiTheme="minorHAnsi" w:eastAsia="Calibri" w:hAnsiTheme="minorHAnsi" w:cs="Arial"/>
        </w:rPr>
        <w:t xml:space="preserve">. </w:t>
      </w:r>
      <w:r w:rsidR="00D46861" w:rsidRPr="00D46861">
        <w:rPr>
          <w:rFonts w:asciiTheme="minorHAnsi" w:eastAsia="Calibri" w:hAnsiTheme="minorHAnsi" w:cs="Arial"/>
        </w:rPr>
        <w:t>Herringshaw</w:t>
      </w:r>
      <w:r w:rsidRPr="00D46861">
        <w:rPr>
          <w:rFonts w:asciiTheme="minorHAnsi" w:eastAsia="Calibri" w:hAnsiTheme="minorHAnsi" w:cs="Arial"/>
        </w:rPr>
        <w:t xml:space="preserve"> made a motion to recommend that </w:t>
      </w:r>
      <w:r w:rsidR="00D46861" w:rsidRPr="00D46861">
        <w:rPr>
          <w:rFonts w:asciiTheme="minorHAnsi" w:eastAsia="Calibri" w:hAnsiTheme="minorHAnsi" w:cs="Arial"/>
        </w:rPr>
        <w:t>Liberty</w:t>
      </w:r>
      <w:r w:rsidRPr="00D46861">
        <w:rPr>
          <w:rFonts w:asciiTheme="minorHAnsi" w:eastAsia="Calibri" w:hAnsiTheme="minorHAnsi" w:cs="Arial"/>
        </w:rPr>
        <w:t xml:space="preserve"> Township </w:t>
      </w:r>
      <w:r w:rsidR="00D46861" w:rsidRPr="00D46861">
        <w:rPr>
          <w:rFonts w:asciiTheme="minorHAnsi" w:eastAsia="Calibri" w:hAnsiTheme="minorHAnsi" w:cs="Arial"/>
        </w:rPr>
        <w:t xml:space="preserve">seek legal counsel about clarity in language before passing the </w:t>
      </w:r>
      <w:r w:rsidRPr="00D46861">
        <w:rPr>
          <w:rFonts w:asciiTheme="minorHAnsi" w:eastAsia="Calibri" w:hAnsiTheme="minorHAnsi" w:cs="Arial"/>
        </w:rPr>
        <w:t>text amendment request. M</w:t>
      </w:r>
      <w:r w:rsidR="00D46861" w:rsidRPr="00D46861">
        <w:rPr>
          <w:rFonts w:asciiTheme="minorHAnsi" w:eastAsia="Calibri" w:hAnsiTheme="minorHAnsi" w:cs="Arial"/>
        </w:rPr>
        <w:t>r</w:t>
      </w:r>
      <w:r w:rsidRPr="00D46861">
        <w:rPr>
          <w:rFonts w:asciiTheme="minorHAnsi" w:eastAsia="Calibri" w:hAnsiTheme="minorHAnsi" w:cs="Arial"/>
        </w:rPr>
        <w:t xml:space="preserve">. </w:t>
      </w:r>
      <w:r w:rsidR="00D46861" w:rsidRPr="00D46861">
        <w:rPr>
          <w:rFonts w:asciiTheme="minorHAnsi" w:eastAsia="Calibri" w:hAnsiTheme="minorHAnsi" w:cs="Arial"/>
        </w:rPr>
        <w:t>Bowlus</w:t>
      </w:r>
      <w:r w:rsidRPr="00D46861">
        <w:rPr>
          <w:rFonts w:asciiTheme="minorHAnsi" w:eastAsia="Calibri" w:hAnsiTheme="minorHAnsi" w:cs="Arial"/>
        </w:rPr>
        <w:t xml:space="preserve"> </w:t>
      </w:r>
      <w:r w:rsidRPr="00D46861">
        <w:rPr>
          <w:rFonts w:asciiTheme="minorHAnsi" w:eastAsia="Calibri" w:hAnsiTheme="minorHAnsi" w:cs="Arial"/>
          <w:color w:val="222222"/>
        </w:rPr>
        <w:t>seconded the motion.</w:t>
      </w:r>
      <w:r w:rsidRPr="00D46861">
        <w:rPr>
          <w:rFonts w:asciiTheme="minorHAnsi" w:eastAsia="Calibri" w:hAnsiTheme="minorHAnsi" w:cs="Arial"/>
        </w:rPr>
        <w:t> </w:t>
      </w:r>
    </w:p>
    <w:p w:rsidR="00ED2681" w:rsidRPr="00D46861" w:rsidRDefault="00ED2681" w:rsidP="00ED2681">
      <w:pPr>
        <w:jc w:val="both"/>
        <w:textAlignment w:val="baseline"/>
        <w:rPr>
          <w:rFonts w:asciiTheme="minorHAnsi" w:eastAsia="Calibri" w:hAnsiTheme="minorHAnsi" w:cs="Segoe UI"/>
        </w:rPr>
      </w:pPr>
    </w:p>
    <w:p w:rsidR="00ED2681" w:rsidRPr="00D46861" w:rsidRDefault="00ED2681" w:rsidP="00ED2681">
      <w:pPr>
        <w:jc w:val="both"/>
        <w:textAlignment w:val="baseline"/>
        <w:rPr>
          <w:rFonts w:asciiTheme="minorHAnsi" w:eastAsia="Calibri" w:hAnsiTheme="minorHAnsi" w:cs="Segoe UI"/>
        </w:rPr>
      </w:pPr>
      <w:r w:rsidRPr="00D46861">
        <w:rPr>
          <w:rFonts w:asciiTheme="minorHAnsi" w:eastAsia="Calibri" w:hAnsiTheme="minorHAnsi" w:cs="Arial"/>
          <w:color w:val="222222"/>
        </w:rPr>
        <w:t>Mr. Musteric called for a vote.</w:t>
      </w:r>
      <w:r w:rsidRPr="00D46861">
        <w:rPr>
          <w:rFonts w:asciiTheme="minorHAnsi" w:eastAsia="Calibri" w:hAnsiTheme="minorHAnsi" w:cs="Arial"/>
        </w:rPr>
        <w:t> </w:t>
      </w:r>
    </w:p>
    <w:p w:rsidR="00ED2681" w:rsidRPr="007B70A8" w:rsidRDefault="00ED2681" w:rsidP="00ED2681">
      <w:pPr>
        <w:textAlignment w:val="baseline"/>
        <w:rPr>
          <w:rFonts w:asciiTheme="minorHAnsi" w:eastAsia="Calibri" w:hAnsiTheme="minorHAnsi" w:cs="Segoe UI"/>
          <w:highlight w:val="yellow"/>
        </w:rPr>
      </w:pPr>
    </w:p>
    <w:p w:rsidR="006136DD" w:rsidRPr="00D46861" w:rsidRDefault="00ED2681" w:rsidP="00ED2681">
      <w:pPr>
        <w:textAlignment w:val="baseline"/>
        <w:rPr>
          <w:rFonts w:asciiTheme="minorHAnsi" w:eastAsia="Calibri" w:hAnsiTheme="minorHAnsi" w:cs="Arial"/>
          <w:color w:val="222222"/>
        </w:rPr>
      </w:pPr>
      <w:r w:rsidRPr="00D46861">
        <w:rPr>
          <w:rFonts w:asciiTheme="minorHAnsi" w:eastAsia="Calibri" w:hAnsiTheme="minorHAnsi" w:cs="Arial"/>
          <w:color w:val="222222"/>
        </w:rPr>
        <w:t>Mr. </w:t>
      </w:r>
      <w:proofErr w:type="spellStart"/>
      <w:r w:rsidRPr="00D46861">
        <w:rPr>
          <w:rFonts w:asciiTheme="minorHAnsi" w:eastAsia="Calibri" w:hAnsiTheme="minorHAnsi" w:cs="Arial"/>
          <w:color w:val="222222"/>
        </w:rPr>
        <w:t>Allion</w:t>
      </w:r>
      <w:proofErr w:type="spellEnd"/>
      <w:r w:rsidRPr="00D46861">
        <w:rPr>
          <w:rFonts w:asciiTheme="minorHAnsi" w:eastAsia="Calibri" w:hAnsiTheme="minorHAnsi" w:cs="Arial"/>
          <w:color w:val="222222"/>
        </w:rPr>
        <w:t xml:space="preserve"> - Yes, Mr. Arnold - Absent, Mr. Bowlus - Yes, Mr. Brossia - Yes, Ms. Herringshaw - Yes, Mr. LaHote - </w:t>
      </w:r>
      <w:r w:rsidR="00D46861" w:rsidRPr="00D46861">
        <w:rPr>
          <w:rFonts w:asciiTheme="minorHAnsi" w:eastAsia="Calibri" w:hAnsiTheme="minorHAnsi" w:cs="Arial"/>
          <w:color w:val="222222"/>
        </w:rPr>
        <w:t>Absent</w:t>
      </w:r>
      <w:r w:rsidRPr="00D46861">
        <w:rPr>
          <w:rFonts w:asciiTheme="minorHAnsi" w:eastAsia="Calibri" w:hAnsiTheme="minorHAnsi" w:cs="Arial"/>
          <w:color w:val="222222"/>
        </w:rPr>
        <w:t xml:space="preserve">, Mr. Musteric - Yes, Ms. Ruland - Yes, Mr. Schaller - Yes, Mr. Schuerman - Yes, Mr. Wineland - </w:t>
      </w:r>
      <w:r w:rsidR="00D46861" w:rsidRPr="00D46861">
        <w:rPr>
          <w:rFonts w:asciiTheme="minorHAnsi" w:eastAsia="Calibri" w:hAnsiTheme="minorHAnsi" w:cs="Arial"/>
          <w:color w:val="222222"/>
        </w:rPr>
        <w:t>Absent</w:t>
      </w:r>
    </w:p>
    <w:p w:rsidR="004E608A" w:rsidRDefault="004E608A" w:rsidP="00E448C5">
      <w:pPr>
        <w:jc w:val="both"/>
        <w:textAlignment w:val="baseline"/>
        <w:rPr>
          <w:rFonts w:asciiTheme="minorHAnsi" w:eastAsia="Calibri" w:hAnsiTheme="minorHAnsi" w:cs="Arial"/>
          <w:b/>
          <w:bCs/>
          <w:color w:val="222222"/>
        </w:rPr>
      </w:pP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b/>
          <w:bCs/>
          <w:color w:val="222222"/>
        </w:rPr>
        <w:t>PUBLIC FORUM</w:t>
      </w:r>
      <w:r w:rsidRPr="00E448C5">
        <w:rPr>
          <w:rFonts w:asciiTheme="minorHAnsi" w:eastAsia="Calibri" w:hAnsiTheme="minorHAnsi" w:cs="Arial"/>
        </w:rPr>
        <w:t> </w:t>
      </w: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B8792B" w:rsidRDefault="00B8792B" w:rsidP="00B8792B">
      <w:pPr>
        <w:jc w:val="both"/>
        <w:textAlignment w:val="baseline"/>
        <w:rPr>
          <w:rFonts w:asciiTheme="minorHAnsi" w:eastAsia="Calibri" w:hAnsiTheme="minorHAnsi" w:cs="Arial"/>
        </w:rPr>
      </w:pPr>
      <w:r w:rsidRPr="00E448C5">
        <w:rPr>
          <w:rFonts w:asciiTheme="minorHAnsi" w:eastAsia="Calibri" w:hAnsiTheme="minorHAnsi" w:cs="Arial"/>
          <w:b/>
          <w:bCs/>
          <w:color w:val="222222"/>
        </w:rPr>
        <w:t>CHAIRMAN’S TIME/COMMISSION MEMBERS’ TIME</w:t>
      </w:r>
      <w:r w:rsidRPr="00E448C5">
        <w:rPr>
          <w:rFonts w:asciiTheme="minorHAnsi" w:eastAsia="Calibri" w:hAnsiTheme="minorHAnsi" w:cs="Arial"/>
        </w:rPr>
        <w:t> </w:t>
      </w:r>
    </w:p>
    <w:p w:rsidR="00110229" w:rsidRDefault="00110229" w:rsidP="00B8792B">
      <w:pPr>
        <w:jc w:val="both"/>
        <w:textAlignment w:val="baseline"/>
        <w:rPr>
          <w:rFonts w:asciiTheme="minorHAnsi" w:eastAsia="Calibri" w:hAnsiTheme="minorHAnsi" w:cs="Arial"/>
        </w:rPr>
      </w:pPr>
    </w:p>
    <w:p w:rsidR="00C819DA" w:rsidRPr="002C1740" w:rsidRDefault="002C1740" w:rsidP="00B8792B">
      <w:pPr>
        <w:jc w:val="both"/>
        <w:textAlignment w:val="baseline"/>
        <w:rPr>
          <w:rFonts w:asciiTheme="minorHAnsi" w:eastAsia="Calibri" w:hAnsiTheme="minorHAnsi" w:cs="Segoe UI"/>
        </w:rPr>
      </w:pPr>
      <w:r w:rsidRPr="002C1740">
        <w:rPr>
          <w:rFonts w:asciiTheme="minorHAnsi" w:eastAsia="Calibri" w:hAnsiTheme="minorHAnsi" w:cs="Segoe UI"/>
        </w:rPr>
        <w:t>Mr. Musteric provided an update on the Wiley Trucking issue. Mr. Musteric stated he had attended a meeting November 2 and there was a lack of compliance with county requirements by Mr. Wiley. Mr. Musteric discussed how Perrysburg Township wants him to go to the Prosecutor to see what can be done. Wiley Trucking does not have a SW3P permit but does have a MPDA permit. Mr. Musteric stated that the water is draining to the west but should only be draining to the east and he will be meeting with Paul Dobson to discuss options to address the non-compliance.</w:t>
      </w:r>
    </w:p>
    <w:p w:rsidR="008D4AA8" w:rsidRPr="002C1740" w:rsidRDefault="008D4AA8" w:rsidP="00B8792B">
      <w:pPr>
        <w:jc w:val="both"/>
        <w:textAlignment w:val="baseline"/>
        <w:rPr>
          <w:rFonts w:asciiTheme="minorHAnsi" w:eastAsia="Calibri" w:hAnsiTheme="minorHAnsi" w:cs="Segoe UI"/>
        </w:rPr>
      </w:pPr>
    </w:p>
    <w:p w:rsidR="00E448C5" w:rsidRPr="008D4AA8" w:rsidRDefault="00E448C5" w:rsidP="00E448C5">
      <w:pPr>
        <w:jc w:val="both"/>
        <w:textAlignment w:val="baseline"/>
        <w:rPr>
          <w:rFonts w:asciiTheme="minorHAnsi" w:eastAsia="Calibri" w:hAnsiTheme="minorHAnsi" w:cs="Segoe UI"/>
        </w:rPr>
      </w:pPr>
      <w:r w:rsidRPr="008D4AA8">
        <w:rPr>
          <w:rFonts w:asciiTheme="minorHAnsi" w:eastAsia="Calibri" w:hAnsiTheme="minorHAnsi" w:cs="Arial"/>
          <w:b/>
          <w:bCs/>
          <w:color w:val="222222"/>
        </w:rPr>
        <w:t>DIRECTOR’S TIME</w:t>
      </w:r>
      <w:r w:rsidRPr="008D4AA8">
        <w:rPr>
          <w:rFonts w:asciiTheme="minorHAnsi" w:eastAsia="Calibri" w:hAnsiTheme="minorHAnsi" w:cs="Arial"/>
        </w:rPr>
        <w:t> </w:t>
      </w:r>
    </w:p>
    <w:p w:rsidR="004214E2" w:rsidRPr="008D4AA8" w:rsidRDefault="004214E2" w:rsidP="004214E2">
      <w:pPr>
        <w:jc w:val="both"/>
        <w:textAlignment w:val="baseline"/>
        <w:rPr>
          <w:rFonts w:asciiTheme="minorHAnsi" w:eastAsia="Calibri" w:hAnsiTheme="minorHAnsi" w:cs="Segoe UI"/>
        </w:rPr>
      </w:pPr>
      <w:r w:rsidRPr="008D4AA8">
        <w:rPr>
          <w:rFonts w:asciiTheme="minorHAnsi" w:eastAsia="Calibri" w:hAnsiTheme="minorHAnsi" w:cs="Arial"/>
          <w:b/>
          <w:bCs/>
          <w:color w:val="222222"/>
        </w:rPr>
        <w:t>Staff Activity Report</w:t>
      </w:r>
      <w:r w:rsidRPr="008D4AA8">
        <w:rPr>
          <w:rFonts w:asciiTheme="minorHAnsi" w:eastAsia="Calibri" w:hAnsiTheme="minorHAnsi" w:cs="Arial"/>
        </w:rPr>
        <w:t> </w:t>
      </w:r>
    </w:p>
    <w:p w:rsidR="002C1740" w:rsidRPr="00A57D5D" w:rsidRDefault="005A7F38" w:rsidP="00E448C5">
      <w:pPr>
        <w:jc w:val="both"/>
        <w:textAlignment w:val="baseline"/>
        <w:rPr>
          <w:rFonts w:asciiTheme="minorHAnsi" w:eastAsia="Calibri" w:hAnsiTheme="minorHAnsi" w:cs="Arial"/>
          <w:color w:val="222222"/>
        </w:rPr>
      </w:pPr>
      <w:r w:rsidRPr="00A57D5D">
        <w:rPr>
          <w:rFonts w:asciiTheme="minorHAnsi" w:eastAsia="Calibri" w:hAnsiTheme="minorHAnsi" w:cs="Arial"/>
          <w:color w:val="222222"/>
        </w:rPr>
        <w:t xml:space="preserve">Mr. Steiner stated </w:t>
      </w:r>
      <w:r w:rsidR="002C1740" w:rsidRPr="00A57D5D">
        <w:rPr>
          <w:rFonts w:asciiTheme="minorHAnsi" w:eastAsia="Calibri" w:hAnsiTheme="minorHAnsi" w:cs="Arial"/>
          <w:color w:val="222222"/>
        </w:rPr>
        <w:t>that the Planning Commission would have hard copies available of the packets for meetings to address any issues members are having with the email copies.</w:t>
      </w:r>
    </w:p>
    <w:p w:rsidR="002C1740" w:rsidRPr="00A57D5D" w:rsidRDefault="002C1740" w:rsidP="00E448C5">
      <w:pPr>
        <w:jc w:val="both"/>
        <w:textAlignment w:val="baseline"/>
        <w:rPr>
          <w:rFonts w:asciiTheme="minorHAnsi" w:eastAsia="Calibri" w:hAnsiTheme="minorHAnsi" w:cs="Arial"/>
          <w:color w:val="222222"/>
        </w:rPr>
      </w:pPr>
    </w:p>
    <w:p w:rsidR="005A7F38" w:rsidRPr="00A57D5D" w:rsidRDefault="00E448C5" w:rsidP="00E448C5">
      <w:pPr>
        <w:jc w:val="both"/>
        <w:textAlignment w:val="baseline"/>
        <w:rPr>
          <w:rFonts w:asciiTheme="minorHAnsi" w:eastAsia="Calibri" w:hAnsiTheme="minorHAnsi" w:cs="Arial"/>
        </w:rPr>
      </w:pPr>
      <w:r w:rsidRPr="00A57D5D">
        <w:rPr>
          <w:rFonts w:asciiTheme="minorHAnsi" w:eastAsia="Calibri" w:hAnsiTheme="minorHAnsi" w:cs="Arial"/>
          <w:color w:val="222222"/>
        </w:rPr>
        <w:t xml:space="preserve">Mr. Steiner reviewed the staff activities performed in </w:t>
      </w:r>
      <w:r w:rsidR="002C1740" w:rsidRPr="00A57D5D">
        <w:rPr>
          <w:rFonts w:asciiTheme="minorHAnsi" w:eastAsia="Calibri" w:hAnsiTheme="minorHAnsi" w:cs="Arial"/>
          <w:color w:val="222222"/>
        </w:rPr>
        <w:t xml:space="preserve">October </w:t>
      </w:r>
      <w:r w:rsidR="00EE691E" w:rsidRPr="00A57D5D">
        <w:rPr>
          <w:rFonts w:asciiTheme="minorHAnsi" w:eastAsia="Calibri" w:hAnsiTheme="minorHAnsi" w:cs="Arial"/>
          <w:color w:val="222222"/>
        </w:rPr>
        <w:t>2019</w:t>
      </w:r>
      <w:r w:rsidRPr="00A57D5D">
        <w:rPr>
          <w:rFonts w:asciiTheme="minorHAnsi" w:eastAsia="Calibri" w:hAnsiTheme="minorHAnsi" w:cs="Arial"/>
          <w:color w:val="222222"/>
        </w:rPr>
        <w:t>.</w:t>
      </w:r>
      <w:r w:rsidRPr="00A57D5D">
        <w:rPr>
          <w:rFonts w:asciiTheme="minorHAnsi" w:eastAsia="Calibri" w:hAnsiTheme="minorHAnsi" w:cs="Arial"/>
        </w:rPr>
        <w:t> </w:t>
      </w:r>
      <w:r w:rsidR="008D4AA8" w:rsidRPr="00A57D5D">
        <w:rPr>
          <w:rFonts w:asciiTheme="minorHAnsi" w:eastAsia="Calibri" w:hAnsiTheme="minorHAnsi" w:cs="Arial"/>
        </w:rPr>
        <w:t xml:space="preserve">Mr. Steiner stated that </w:t>
      </w:r>
      <w:r w:rsidR="002C1740" w:rsidRPr="00A57D5D">
        <w:rPr>
          <w:rFonts w:asciiTheme="minorHAnsi" w:eastAsia="Calibri" w:hAnsiTheme="minorHAnsi" w:cs="Arial"/>
        </w:rPr>
        <w:t>7</w:t>
      </w:r>
      <w:r w:rsidR="008D4AA8" w:rsidRPr="00A57D5D">
        <w:rPr>
          <w:rFonts w:asciiTheme="minorHAnsi" w:eastAsia="Calibri" w:hAnsiTheme="minorHAnsi" w:cs="Arial"/>
        </w:rPr>
        <w:t xml:space="preserve"> rural address</w:t>
      </w:r>
      <w:r w:rsidR="002C1740" w:rsidRPr="00A57D5D">
        <w:rPr>
          <w:rFonts w:asciiTheme="minorHAnsi" w:eastAsia="Calibri" w:hAnsiTheme="minorHAnsi" w:cs="Arial"/>
        </w:rPr>
        <w:t>es were</w:t>
      </w:r>
      <w:r w:rsidR="008D4AA8" w:rsidRPr="00A57D5D">
        <w:rPr>
          <w:rFonts w:asciiTheme="minorHAnsi" w:eastAsia="Calibri" w:hAnsiTheme="minorHAnsi" w:cs="Arial"/>
        </w:rPr>
        <w:t xml:space="preserve"> issued as of </w:t>
      </w:r>
      <w:r w:rsidR="002C1740" w:rsidRPr="00A57D5D">
        <w:rPr>
          <w:rFonts w:asciiTheme="minorHAnsi" w:eastAsia="Calibri" w:hAnsiTheme="minorHAnsi" w:cs="Arial"/>
        </w:rPr>
        <w:t>October</w:t>
      </w:r>
      <w:r w:rsidR="008D4AA8" w:rsidRPr="00A57D5D">
        <w:rPr>
          <w:rFonts w:asciiTheme="minorHAnsi" w:eastAsia="Calibri" w:hAnsiTheme="minorHAnsi" w:cs="Arial"/>
        </w:rPr>
        <w:t xml:space="preserve"> 2</w:t>
      </w:r>
      <w:r w:rsidR="002C1740" w:rsidRPr="00A57D5D">
        <w:rPr>
          <w:rFonts w:asciiTheme="minorHAnsi" w:eastAsia="Calibri" w:hAnsiTheme="minorHAnsi" w:cs="Arial"/>
        </w:rPr>
        <w:t>7</w:t>
      </w:r>
      <w:r w:rsidR="008D4AA8" w:rsidRPr="00A57D5D">
        <w:rPr>
          <w:rFonts w:asciiTheme="minorHAnsi" w:eastAsia="Calibri" w:hAnsiTheme="minorHAnsi" w:cs="Arial"/>
        </w:rPr>
        <w:t xml:space="preserve">. </w:t>
      </w:r>
    </w:p>
    <w:p w:rsidR="005A7F38" w:rsidRPr="00A57D5D" w:rsidRDefault="005A7F38" w:rsidP="00E448C5">
      <w:pPr>
        <w:jc w:val="both"/>
        <w:textAlignment w:val="baseline"/>
        <w:rPr>
          <w:rFonts w:asciiTheme="minorHAnsi" w:eastAsia="Calibri" w:hAnsiTheme="minorHAnsi" w:cs="Arial"/>
        </w:rPr>
      </w:pPr>
    </w:p>
    <w:p w:rsidR="005A7F38" w:rsidRPr="00A57D5D" w:rsidRDefault="002C1740" w:rsidP="00E448C5">
      <w:pPr>
        <w:jc w:val="both"/>
        <w:textAlignment w:val="baseline"/>
        <w:rPr>
          <w:rFonts w:asciiTheme="minorHAnsi" w:eastAsia="Calibri" w:hAnsiTheme="minorHAnsi" w:cs="Arial"/>
        </w:rPr>
      </w:pPr>
      <w:r w:rsidRPr="00A57D5D">
        <w:rPr>
          <w:rFonts w:asciiTheme="minorHAnsi" w:eastAsia="Calibri" w:hAnsiTheme="minorHAnsi" w:cs="Arial"/>
        </w:rPr>
        <w:t xml:space="preserve">Mr. Steiner stated that he and Ms. Stanley will be attending a planning conference on November 14 and a grant training on November 18. </w:t>
      </w:r>
      <w:r w:rsidR="008D4AA8" w:rsidRPr="00A57D5D">
        <w:rPr>
          <w:rFonts w:asciiTheme="minorHAnsi" w:eastAsia="Calibri" w:hAnsiTheme="minorHAnsi" w:cs="Arial"/>
        </w:rPr>
        <w:t xml:space="preserve"> </w:t>
      </w:r>
    </w:p>
    <w:p w:rsidR="002C1740" w:rsidRPr="00A57D5D" w:rsidRDefault="002C1740" w:rsidP="00E448C5">
      <w:pPr>
        <w:jc w:val="both"/>
        <w:textAlignment w:val="baseline"/>
        <w:rPr>
          <w:rFonts w:asciiTheme="minorHAnsi" w:eastAsia="Calibri" w:hAnsiTheme="minorHAnsi" w:cs="Arial"/>
        </w:rPr>
      </w:pPr>
    </w:p>
    <w:p w:rsidR="005A7F38" w:rsidRPr="00A57D5D" w:rsidRDefault="005A7F38" w:rsidP="00E448C5">
      <w:pPr>
        <w:jc w:val="both"/>
        <w:textAlignment w:val="baseline"/>
        <w:rPr>
          <w:rFonts w:asciiTheme="minorHAnsi" w:eastAsia="Calibri" w:hAnsiTheme="minorHAnsi" w:cs="Arial"/>
        </w:rPr>
      </w:pPr>
      <w:r w:rsidRPr="00A57D5D">
        <w:rPr>
          <w:rFonts w:asciiTheme="minorHAnsi" w:eastAsia="Calibri" w:hAnsiTheme="minorHAnsi" w:cs="Arial"/>
        </w:rPr>
        <w:t xml:space="preserve">Mr. Steiner stated he </w:t>
      </w:r>
      <w:r w:rsidR="002C1740" w:rsidRPr="00A57D5D">
        <w:rPr>
          <w:rFonts w:asciiTheme="minorHAnsi" w:eastAsia="Calibri" w:hAnsiTheme="minorHAnsi" w:cs="Arial"/>
        </w:rPr>
        <w:t xml:space="preserve">continues to work with the property owner of </w:t>
      </w:r>
      <w:r w:rsidR="003E2A4D">
        <w:rPr>
          <w:rFonts w:asciiTheme="minorHAnsi" w:eastAsia="Calibri" w:hAnsiTheme="minorHAnsi" w:cs="Arial"/>
        </w:rPr>
        <w:t>a</w:t>
      </w:r>
      <w:r w:rsidR="002C1740" w:rsidRPr="00A57D5D">
        <w:rPr>
          <w:rFonts w:asciiTheme="minorHAnsi" w:eastAsia="Calibri" w:hAnsiTheme="minorHAnsi" w:cs="Arial"/>
        </w:rPr>
        <w:t xml:space="preserve"> </w:t>
      </w:r>
      <w:r w:rsidRPr="00A57D5D">
        <w:rPr>
          <w:rFonts w:asciiTheme="minorHAnsi" w:eastAsia="Calibri" w:hAnsiTheme="minorHAnsi" w:cs="Arial"/>
        </w:rPr>
        <w:t xml:space="preserve">floodplain </w:t>
      </w:r>
      <w:r w:rsidR="002C1740" w:rsidRPr="00A57D5D">
        <w:rPr>
          <w:rFonts w:asciiTheme="minorHAnsi" w:eastAsia="Calibri" w:hAnsiTheme="minorHAnsi" w:cs="Arial"/>
        </w:rPr>
        <w:t>violation</w:t>
      </w:r>
      <w:r w:rsidR="00A57D5D" w:rsidRPr="00A57D5D">
        <w:rPr>
          <w:rFonts w:asciiTheme="minorHAnsi" w:eastAsia="Calibri" w:hAnsiTheme="minorHAnsi" w:cs="Arial"/>
        </w:rPr>
        <w:t xml:space="preserve"> </w:t>
      </w:r>
      <w:r w:rsidR="003E2A4D">
        <w:rPr>
          <w:rFonts w:asciiTheme="minorHAnsi" w:eastAsia="Calibri" w:hAnsiTheme="minorHAnsi" w:cs="Arial"/>
        </w:rPr>
        <w:t>occurring adjacent to</w:t>
      </w:r>
      <w:r w:rsidR="00A57D5D" w:rsidRPr="00A57D5D">
        <w:rPr>
          <w:rFonts w:asciiTheme="minorHAnsi" w:eastAsia="Calibri" w:hAnsiTheme="minorHAnsi" w:cs="Arial"/>
        </w:rPr>
        <w:t xml:space="preserve"> Buttonwood Park</w:t>
      </w:r>
      <w:r w:rsidRPr="00A57D5D">
        <w:rPr>
          <w:rFonts w:asciiTheme="minorHAnsi" w:eastAsia="Calibri" w:hAnsiTheme="minorHAnsi" w:cs="Arial"/>
        </w:rPr>
        <w:t>.</w:t>
      </w:r>
    </w:p>
    <w:p w:rsidR="005A7F38" w:rsidRPr="00A57D5D" w:rsidRDefault="005A7F38" w:rsidP="00E448C5">
      <w:pPr>
        <w:jc w:val="both"/>
        <w:textAlignment w:val="baseline"/>
        <w:rPr>
          <w:rFonts w:asciiTheme="minorHAnsi" w:eastAsia="Calibri" w:hAnsiTheme="minorHAnsi" w:cs="Arial"/>
        </w:rPr>
      </w:pPr>
    </w:p>
    <w:p w:rsidR="00A57D5D" w:rsidRDefault="00A57D5D" w:rsidP="00E448C5">
      <w:pPr>
        <w:jc w:val="both"/>
        <w:textAlignment w:val="baseline"/>
        <w:rPr>
          <w:rFonts w:asciiTheme="minorHAnsi" w:eastAsia="Calibri" w:hAnsiTheme="minorHAnsi" w:cs="Arial"/>
        </w:rPr>
      </w:pPr>
      <w:r w:rsidRPr="00A57D5D">
        <w:rPr>
          <w:rFonts w:asciiTheme="minorHAnsi" w:eastAsia="Calibri" w:hAnsiTheme="minorHAnsi" w:cs="Arial"/>
        </w:rPr>
        <w:t xml:space="preserve">Mr. Steiner updated </w:t>
      </w:r>
      <w:r w:rsidR="003E2A4D">
        <w:rPr>
          <w:rFonts w:asciiTheme="minorHAnsi" w:eastAsia="Calibri" w:hAnsiTheme="minorHAnsi" w:cs="Arial"/>
        </w:rPr>
        <w:t>members regarding grant activity.</w:t>
      </w:r>
    </w:p>
    <w:p w:rsidR="003E2A4D" w:rsidRDefault="003E2A4D" w:rsidP="00E448C5">
      <w:pPr>
        <w:jc w:val="both"/>
        <w:textAlignment w:val="baseline"/>
        <w:rPr>
          <w:rFonts w:asciiTheme="minorHAnsi" w:eastAsia="Calibri" w:hAnsiTheme="minorHAnsi" w:cs="Arial"/>
          <w:highlight w:val="yellow"/>
        </w:rPr>
      </w:pPr>
    </w:p>
    <w:p w:rsidR="00A57D5D" w:rsidRPr="00A57D5D" w:rsidRDefault="00A57D5D" w:rsidP="00E448C5">
      <w:pPr>
        <w:jc w:val="both"/>
        <w:textAlignment w:val="baseline"/>
        <w:rPr>
          <w:rFonts w:asciiTheme="minorHAnsi" w:eastAsia="Calibri" w:hAnsiTheme="minorHAnsi" w:cs="Arial"/>
        </w:rPr>
      </w:pPr>
      <w:r w:rsidRPr="00A57D5D">
        <w:rPr>
          <w:rFonts w:asciiTheme="minorHAnsi" w:eastAsia="Calibri" w:hAnsiTheme="minorHAnsi" w:cs="Arial"/>
        </w:rPr>
        <w:t>Mr. Steiner shared that the December meeting has one item already regarding a request to tweak the</w:t>
      </w:r>
      <w:r>
        <w:rPr>
          <w:rFonts w:asciiTheme="minorHAnsi" w:eastAsia="Calibri" w:hAnsiTheme="minorHAnsi" w:cs="Arial"/>
        </w:rPr>
        <w:t xml:space="preserve"> Village at</w:t>
      </w:r>
      <w:r w:rsidRPr="00A57D5D">
        <w:rPr>
          <w:rFonts w:asciiTheme="minorHAnsi" w:eastAsia="Calibri" w:hAnsiTheme="minorHAnsi" w:cs="Arial"/>
        </w:rPr>
        <w:t xml:space="preserve"> Riverbend </w:t>
      </w:r>
      <w:r>
        <w:rPr>
          <w:rFonts w:asciiTheme="minorHAnsi" w:eastAsia="Calibri" w:hAnsiTheme="minorHAnsi" w:cs="Arial"/>
        </w:rPr>
        <w:t xml:space="preserve">preliminary </w:t>
      </w:r>
      <w:r w:rsidRPr="00A57D5D">
        <w:rPr>
          <w:rFonts w:asciiTheme="minorHAnsi" w:eastAsia="Calibri" w:hAnsiTheme="minorHAnsi" w:cs="Arial"/>
        </w:rPr>
        <w:t>plat.</w:t>
      </w:r>
    </w:p>
    <w:p w:rsidR="008D4AA8" w:rsidRPr="007B70A8" w:rsidRDefault="00A57D5D" w:rsidP="00E448C5">
      <w:pPr>
        <w:jc w:val="both"/>
        <w:textAlignment w:val="baseline"/>
        <w:rPr>
          <w:rFonts w:asciiTheme="minorHAnsi" w:eastAsia="Calibri" w:hAnsiTheme="minorHAnsi" w:cs="Arial"/>
          <w:highlight w:val="yellow"/>
        </w:rPr>
      </w:pPr>
      <w:r w:rsidRPr="007B70A8">
        <w:rPr>
          <w:rFonts w:asciiTheme="minorHAnsi" w:eastAsia="Calibri" w:hAnsiTheme="minorHAnsi" w:cs="Arial"/>
          <w:highlight w:val="yellow"/>
        </w:rPr>
        <w:t xml:space="preserve"> </w:t>
      </w:r>
    </w:p>
    <w:p w:rsidR="00B8792B" w:rsidRPr="00E448C5" w:rsidRDefault="00E923B9" w:rsidP="0060354A">
      <w:pPr>
        <w:jc w:val="both"/>
        <w:rPr>
          <w:rFonts w:asciiTheme="minorHAnsi" w:eastAsia="Calibri" w:hAnsiTheme="minorHAnsi" w:cs="Segoe UI"/>
        </w:rPr>
      </w:pPr>
      <w:r w:rsidRPr="00D2546E">
        <w:rPr>
          <w:rFonts w:asciiTheme="minorHAnsi" w:hAnsiTheme="minorHAnsi"/>
        </w:rPr>
        <w:t>M</w:t>
      </w:r>
      <w:r w:rsidR="00A57D5D" w:rsidRPr="00D2546E">
        <w:rPr>
          <w:rFonts w:asciiTheme="minorHAnsi" w:hAnsiTheme="minorHAnsi"/>
        </w:rPr>
        <w:t>s</w:t>
      </w:r>
      <w:r w:rsidRPr="00D2546E">
        <w:rPr>
          <w:rFonts w:asciiTheme="minorHAnsi" w:hAnsiTheme="minorHAnsi"/>
        </w:rPr>
        <w:t xml:space="preserve">. </w:t>
      </w:r>
      <w:r w:rsidR="00A57D5D" w:rsidRPr="00D2546E">
        <w:rPr>
          <w:rFonts w:asciiTheme="minorHAnsi" w:hAnsiTheme="minorHAnsi"/>
        </w:rPr>
        <w:t xml:space="preserve">Ruland </w:t>
      </w:r>
      <w:r w:rsidR="00B0472B" w:rsidRPr="00D2546E">
        <w:rPr>
          <w:rFonts w:asciiTheme="minorHAnsi" w:hAnsiTheme="minorHAnsi"/>
        </w:rPr>
        <w:t xml:space="preserve">made a motion to adjourn the </w:t>
      </w:r>
      <w:r w:rsidR="00A57D5D" w:rsidRPr="00D2546E">
        <w:rPr>
          <w:rFonts w:asciiTheme="minorHAnsi" w:hAnsiTheme="minorHAnsi"/>
        </w:rPr>
        <w:t>November 5</w:t>
      </w:r>
      <w:r w:rsidR="00B0472B" w:rsidRPr="00D2546E">
        <w:rPr>
          <w:rFonts w:asciiTheme="minorHAnsi" w:hAnsiTheme="minorHAnsi"/>
        </w:rPr>
        <w:t xml:space="preserve">, 2019 Planning Commission meeting. </w:t>
      </w:r>
      <w:r w:rsidRPr="00D2546E">
        <w:rPr>
          <w:rFonts w:asciiTheme="minorHAnsi" w:hAnsiTheme="minorHAnsi"/>
        </w:rPr>
        <w:t xml:space="preserve">Mr. </w:t>
      </w:r>
      <w:proofErr w:type="spellStart"/>
      <w:r w:rsidR="00D2546E" w:rsidRPr="00D2546E">
        <w:rPr>
          <w:rFonts w:asciiTheme="minorHAnsi" w:hAnsiTheme="minorHAnsi"/>
        </w:rPr>
        <w:t>Allion</w:t>
      </w:r>
      <w:proofErr w:type="spellEnd"/>
      <w:r w:rsidR="00D2546E" w:rsidRPr="00D2546E">
        <w:rPr>
          <w:rFonts w:asciiTheme="minorHAnsi" w:hAnsiTheme="minorHAnsi"/>
        </w:rPr>
        <w:t xml:space="preserve"> </w:t>
      </w:r>
      <w:r w:rsidR="00B0472B" w:rsidRPr="00D2546E">
        <w:rPr>
          <w:rFonts w:asciiTheme="minorHAnsi" w:hAnsiTheme="minorHAnsi"/>
        </w:rPr>
        <w:t>seconded the motion. Commission members responded in full support</w:t>
      </w:r>
      <w:r w:rsidR="009D181B" w:rsidRPr="00D2546E">
        <w:rPr>
          <w:rFonts w:asciiTheme="minorHAnsi" w:hAnsiTheme="minorHAnsi"/>
        </w:rPr>
        <w:t>. The</w:t>
      </w:r>
      <w:r w:rsidR="00B0472B" w:rsidRPr="00D2546E">
        <w:rPr>
          <w:rFonts w:asciiTheme="minorHAnsi" w:hAnsiTheme="minorHAnsi"/>
        </w:rPr>
        <w:t xml:space="preserve"> meeting adjourned.</w:t>
      </w:r>
    </w:p>
    <w:sectPr w:rsidR="00B8792B" w:rsidRPr="00E448C5" w:rsidSect="00BC4809">
      <w:headerReference w:type="default" r:id="rId10"/>
      <w:footerReference w:type="even" r:id="rId11"/>
      <w:footerReference w:type="default" r:id="rId12"/>
      <w:pgSz w:w="12240" w:h="15840" w:code="1"/>
      <w:pgMar w:top="1080" w:right="1440" w:bottom="990" w:left="1440"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F" w:rsidRDefault="00DD407F">
      <w:r>
        <w:separator/>
      </w:r>
    </w:p>
  </w:endnote>
  <w:endnote w:type="continuationSeparator" w:id="0">
    <w:p w:rsidR="00DD407F" w:rsidRDefault="00D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F" w:rsidRDefault="00DD407F" w:rsidP="007D3CAE">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DD407F" w:rsidRDefault="00DD407F" w:rsidP="007D3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7094"/>
      <w:docPartObj>
        <w:docPartGallery w:val="Page Numbers (Bottom of Page)"/>
        <w:docPartUnique/>
      </w:docPartObj>
    </w:sdtPr>
    <w:sdtEndPr>
      <w:rPr>
        <w:noProof/>
      </w:rPr>
    </w:sdtEndPr>
    <w:sdtContent>
      <w:p w:rsidR="008E124A" w:rsidRDefault="008E124A">
        <w:pPr>
          <w:pStyle w:val="Footer"/>
          <w:jc w:val="right"/>
        </w:pPr>
        <w:r>
          <w:fldChar w:fldCharType="begin"/>
        </w:r>
        <w:r>
          <w:instrText xml:space="preserve"> PAGE   \* MERGEFORMAT </w:instrText>
        </w:r>
        <w:r>
          <w:fldChar w:fldCharType="separate"/>
        </w:r>
        <w:r w:rsidR="00C17FEE">
          <w:rPr>
            <w:noProof/>
          </w:rPr>
          <w:t>1</w:t>
        </w:r>
        <w:r>
          <w:rPr>
            <w:noProof/>
          </w:rPr>
          <w:fldChar w:fldCharType="end"/>
        </w:r>
      </w:p>
    </w:sdtContent>
  </w:sdt>
  <w:p w:rsidR="00DD407F" w:rsidRPr="00B16476" w:rsidRDefault="00DD407F" w:rsidP="007D3CAE">
    <w:pPr>
      <w:pStyle w:val="Footer"/>
      <w:ind w:right="360"/>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F" w:rsidRDefault="00DD407F">
      <w:r>
        <w:separator/>
      </w:r>
    </w:p>
  </w:footnote>
  <w:footnote w:type="continuationSeparator" w:id="0">
    <w:p w:rsidR="00DD407F" w:rsidRDefault="00DD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34" w:rsidRDefault="00AC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27A"/>
    <w:multiLevelType w:val="hybridMultilevel"/>
    <w:tmpl w:val="505437FC"/>
    <w:lvl w:ilvl="0" w:tplc="39FCC4BA">
      <w:start w:val="1"/>
      <w:numFmt w:val="bullet"/>
      <w:lvlText w:val="•"/>
      <w:lvlJc w:val="left"/>
      <w:pPr>
        <w:tabs>
          <w:tab w:val="num" w:pos="720"/>
        </w:tabs>
        <w:ind w:left="720" w:hanging="360"/>
      </w:pPr>
      <w:rPr>
        <w:rFonts w:ascii="Times New Roman" w:hAnsi="Times New Roman" w:hint="default"/>
      </w:rPr>
    </w:lvl>
    <w:lvl w:ilvl="1" w:tplc="AC12C37E" w:tentative="1">
      <w:start w:val="1"/>
      <w:numFmt w:val="bullet"/>
      <w:lvlText w:val="•"/>
      <w:lvlJc w:val="left"/>
      <w:pPr>
        <w:tabs>
          <w:tab w:val="num" w:pos="1440"/>
        </w:tabs>
        <w:ind w:left="1440" w:hanging="360"/>
      </w:pPr>
      <w:rPr>
        <w:rFonts w:ascii="Times New Roman" w:hAnsi="Times New Roman" w:hint="default"/>
      </w:rPr>
    </w:lvl>
    <w:lvl w:ilvl="2" w:tplc="70C2290E" w:tentative="1">
      <w:start w:val="1"/>
      <w:numFmt w:val="bullet"/>
      <w:lvlText w:val="•"/>
      <w:lvlJc w:val="left"/>
      <w:pPr>
        <w:tabs>
          <w:tab w:val="num" w:pos="2160"/>
        </w:tabs>
        <w:ind w:left="2160" w:hanging="360"/>
      </w:pPr>
      <w:rPr>
        <w:rFonts w:ascii="Times New Roman" w:hAnsi="Times New Roman" w:hint="default"/>
      </w:rPr>
    </w:lvl>
    <w:lvl w:ilvl="3" w:tplc="6BD2B860" w:tentative="1">
      <w:start w:val="1"/>
      <w:numFmt w:val="bullet"/>
      <w:lvlText w:val="•"/>
      <w:lvlJc w:val="left"/>
      <w:pPr>
        <w:tabs>
          <w:tab w:val="num" w:pos="2880"/>
        </w:tabs>
        <w:ind w:left="2880" w:hanging="360"/>
      </w:pPr>
      <w:rPr>
        <w:rFonts w:ascii="Times New Roman" w:hAnsi="Times New Roman" w:hint="default"/>
      </w:rPr>
    </w:lvl>
    <w:lvl w:ilvl="4" w:tplc="E0D614CC" w:tentative="1">
      <w:start w:val="1"/>
      <w:numFmt w:val="bullet"/>
      <w:lvlText w:val="•"/>
      <w:lvlJc w:val="left"/>
      <w:pPr>
        <w:tabs>
          <w:tab w:val="num" w:pos="3600"/>
        </w:tabs>
        <w:ind w:left="3600" w:hanging="360"/>
      </w:pPr>
      <w:rPr>
        <w:rFonts w:ascii="Times New Roman" w:hAnsi="Times New Roman" w:hint="default"/>
      </w:rPr>
    </w:lvl>
    <w:lvl w:ilvl="5" w:tplc="44AAB932" w:tentative="1">
      <w:start w:val="1"/>
      <w:numFmt w:val="bullet"/>
      <w:lvlText w:val="•"/>
      <w:lvlJc w:val="left"/>
      <w:pPr>
        <w:tabs>
          <w:tab w:val="num" w:pos="4320"/>
        </w:tabs>
        <w:ind w:left="4320" w:hanging="360"/>
      </w:pPr>
      <w:rPr>
        <w:rFonts w:ascii="Times New Roman" w:hAnsi="Times New Roman" w:hint="default"/>
      </w:rPr>
    </w:lvl>
    <w:lvl w:ilvl="6" w:tplc="67EA190E" w:tentative="1">
      <w:start w:val="1"/>
      <w:numFmt w:val="bullet"/>
      <w:lvlText w:val="•"/>
      <w:lvlJc w:val="left"/>
      <w:pPr>
        <w:tabs>
          <w:tab w:val="num" w:pos="5040"/>
        </w:tabs>
        <w:ind w:left="5040" w:hanging="360"/>
      </w:pPr>
      <w:rPr>
        <w:rFonts w:ascii="Times New Roman" w:hAnsi="Times New Roman" w:hint="default"/>
      </w:rPr>
    </w:lvl>
    <w:lvl w:ilvl="7" w:tplc="AC105F4E" w:tentative="1">
      <w:start w:val="1"/>
      <w:numFmt w:val="bullet"/>
      <w:lvlText w:val="•"/>
      <w:lvlJc w:val="left"/>
      <w:pPr>
        <w:tabs>
          <w:tab w:val="num" w:pos="5760"/>
        </w:tabs>
        <w:ind w:left="5760" w:hanging="360"/>
      </w:pPr>
      <w:rPr>
        <w:rFonts w:ascii="Times New Roman" w:hAnsi="Times New Roman" w:hint="default"/>
      </w:rPr>
    </w:lvl>
    <w:lvl w:ilvl="8" w:tplc="D0FE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A2156F"/>
    <w:multiLevelType w:val="hybridMultilevel"/>
    <w:tmpl w:val="CD4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454"/>
    <w:multiLevelType w:val="hybridMultilevel"/>
    <w:tmpl w:val="34564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770FCB"/>
    <w:multiLevelType w:val="hybridMultilevel"/>
    <w:tmpl w:val="38CC68C2"/>
    <w:lvl w:ilvl="0" w:tplc="52E22388">
      <w:start w:val="1"/>
      <w:numFmt w:val="bullet"/>
      <w:lvlText w:val="•"/>
      <w:lvlJc w:val="left"/>
      <w:pPr>
        <w:tabs>
          <w:tab w:val="num" w:pos="720"/>
        </w:tabs>
        <w:ind w:left="720" w:hanging="360"/>
      </w:pPr>
      <w:rPr>
        <w:rFonts w:ascii="Times New Roman" w:hAnsi="Times New Roman" w:hint="default"/>
      </w:rPr>
    </w:lvl>
    <w:lvl w:ilvl="1" w:tplc="9D987792" w:tentative="1">
      <w:start w:val="1"/>
      <w:numFmt w:val="bullet"/>
      <w:lvlText w:val="•"/>
      <w:lvlJc w:val="left"/>
      <w:pPr>
        <w:tabs>
          <w:tab w:val="num" w:pos="1440"/>
        </w:tabs>
        <w:ind w:left="1440" w:hanging="360"/>
      </w:pPr>
      <w:rPr>
        <w:rFonts w:ascii="Times New Roman" w:hAnsi="Times New Roman" w:hint="default"/>
      </w:rPr>
    </w:lvl>
    <w:lvl w:ilvl="2" w:tplc="A3CEC86A" w:tentative="1">
      <w:start w:val="1"/>
      <w:numFmt w:val="bullet"/>
      <w:lvlText w:val="•"/>
      <w:lvlJc w:val="left"/>
      <w:pPr>
        <w:tabs>
          <w:tab w:val="num" w:pos="2160"/>
        </w:tabs>
        <w:ind w:left="2160" w:hanging="360"/>
      </w:pPr>
      <w:rPr>
        <w:rFonts w:ascii="Times New Roman" w:hAnsi="Times New Roman" w:hint="default"/>
      </w:rPr>
    </w:lvl>
    <w:lvl w:ilvl="3" w:tplc="0C12585A" w:tentative="1">
      <w:start w:val="1"/>
      <w:numFmt w:val="bullet"/>
      <w:lvlText w:val="•"/>
      <w:lvlJc w:val="left"/>
      <w:pPr>
        <w:tabs>
          <w:tab w:val="num" w:pos="2880"/>
        </w:tabs>
        <w:ind w:left="2880" w:hanging="360"/>
      </w:pPr>
      <w:rPr>
        <w:rFonts w:ascii="Times New Roman" w:hAnsi="Times New Roman" w:hint="default"/>
      </w:rPr>
    </w:lvl>
    <w:lvl w:ilvl="4" w:tplc="D38075EC" w:tentative="1">
      <w:start w:val="1"/>
      <w:numFmt w:val="bullet"/>
      <w:lvlText w:val="•"/>
      <w:lvlJc w:val="left"/>
      <w:pPr>
        <w:tabs>
          <w:tab w:val="num" w:pos="3600"/>
        </w:tabs>
        <w:ind w:left="3600" w:hanging="360"/>
      </w:pPr>
      <w:rPr>
        <w:rFonts w:ascii="Times New Roman" w:hAnsi="Times New Roman" w:hint="default"/>
      </w:rPr>
    </w:lvl>
    <w:lvl w:ilvl="5" w:tplc="7772F5B0" w:tentative="1">
      <w:start w:val="1"/>
      <w:numFmt w:val="bullet"/>
      <w:lvlText w:val="•"/>
      <w:lvlJc w:val="left"/>
      <w:pPr>
        <w:tabs>
          <w:tab w:val="num" w:pos="4320"/>
        </w:tabs>
        <w:ind w:left="4320" w:hanging="360"/>
      </w:pPr>
      <w:rPr>
        <w:rFonts w:ascii="Times New Roman" w:hAnsi="Times New Roman" w:hint="default"/>
      </w:rPr>
    </w:lvl>
    <w:lvl w:ilvl="6" w:tplc="24E49258" w:tentative="1">
      <w:start w:val="1"/>
      <w:numFmt w:val="bullet"/>
      <w:lvlText w:val="•"/>
      <w:lvlJc w:val="left"/>
      <w:pPr>
        <w:tabs>
          <w:tab w:val="num" w:pos="5040"/>
        </w:tabs>
        <w:ind w:left="5040" w:hanging="360"/>
      </w:pPr>
      <w:rPr>
        <w:rFonts w:ascii="Times New Roman" w:hAnsi="Times New Roman" w:hint="default"/>
      </w:rPr>
    </w:lvl>
    <w:lvl w:ilvl="7" w:tplc="C0F61A1C" w:tentative="1">
      <w:start w:val="1"/>
      <w:numFmt w:val="bullet"/>
      <w:lvlText w:val="•"/>
      <w:lvlJc w:val="left"/>
      <w:pPr>
        <w:tabs>
          <w:tab w:val="num" w:pos="5760"/>
        </w:tabs>
        <w:ind w:left="5760" w:hanging="360"/>
      </w:pPr>
      <w:rPr>
        <w:rFonts w:ascii="Times New Roman" w:hAnsi="Times New Roman" w:hint="default"/>
      </w:rPr>
    </w:lvl>
    <w:lvl w:ilvl="8" w:tplc="E918C6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616249B"/>
    <w:multiLevelType w:val="hybridMultilevel"/>
    <w:tmpl w:val="CA34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5293E"/>
    <w:multiLevelType w:val="hybridMultilevel"/>
    <w:tmpl w:val="F0EE9A4C"/>
    <w:lvl w:ilvl="0" w:tplc="006ECA40">
      <w:start w:val="1"/>
      <w:numFmt w:val="bullet"/>
      <w:lvlText w:val="•"/>
      <w:lvlJc w:val="left"/>
      <w:pPr>
        <w:tabs>
          <w:tab w:val="num" w:pos="720"/>
        </w:tabs>
        <w:ind w:left="720" w:hanging="360"/>
      </w:pPr>
      <w:rPr>
        <w:rFonts w:ascii="Times New Roman" w:hAnsi="Times New Roman" w:hint="default"/>
      </w:rPr>
    </w:lvl>
    <w:lvl w:ilvl="1" w:tplc="8B4EB136" w:tentative="1">
      <w:start w:val="1"/>
      <w:numFmt w:val="bullet"/>
      <w:lvlText w:val="•"/>
      <w:lvlJc w:val="left"/>
      <w:pPr>
        <w:tabs>
          <w:tab w:val="num" w:pos="1440"/>
        </w:tabs>
        <w:ind w:left="1440" w:hanging="360"/>
      </w:pPr>
      <w:rPr>
        <w:rFonts w:ascii="Times New Roman" w:hAnsi="Times New Roman" w:hint="default"/>
      </w:rPr>
    </w:lvl>
    <w:lvl w:ilvl="2" w:tplc="FA927B20" w:tentative="1">
      <w:start w:val="1"/>
      <w:numFmt w:val="bullet"/>
      <w:lvlText w:val="•"/>
      <w:lvlJc w:val="left"/>
      <w:pPr>
        <w:tabs>
          <w:tab w:val="num" w:pos="2160"/>
        </w:tabs>
        <w:ind w:left="2160" w:hanging="360"/>
      </w:pPr>
      <w:rPr>
        <w:rFonts w:ascii="Times New Roman" w:hAnsi="Times New Roman" w:hint="default"/>
      </w:rPr>
    </w:lvl>
    <w:lvl w:ilvl="3" w:tplc="0486DDD6" w:tentative="1">
      <w:start w:val="1"/>
      <w:numFmt w:val="bullet"/>
      <w:lvlText w:val="•"/>
      <w:lvlJc w:val="left"/>
      <w:pPr>
        <w:tabs>
          <w:tab w:val="num" w:pos="2880"/>
        </w:tabs>
        <w:ind w:left="2880" w:hanging="360"/>
      </w:pPr>
      <w:rPr>
        <w:rFonts w:ascii="Times New Roman" w:hAnsi="Times New Roman" w:hint="default"/>
      </w:rPr>
    </w:lvl>
    <w:lvl w:ilvl="4" w:tplc="FB5A55AC" w:tentative="1">
      <w:start w:val="1"/>
      <w:numFmt w:val="bullet"/>
      <w:lvlText w:val="•"/>
      <w:lvlJc w:val="left"/>
      <w:pPr>
        <w:tabs>
          <w:tab w:val="num" w:pos="3600"/>
        </w:tabs>
        <w:ind w:left="3600" w:hanging="360"/>
      </w:pPr>
      <w:rPr>
        <w:rFonts w:ascii="Times New Roman" w:hAnsi="Times New Roman" w:hint="default"/>
      </w:rPr>
    </w:lvl>
    <w:lvl w:ilvl="5" w:tplc="1EF0477E" w:tentative="1">
      <w:start w:val="1"/>
      <w:numFmt w:val="bullet"/>
      <w:lvlText w:val="•"/>
      <w:lvlJc w:val="left"/>
      <w:pPr>
        <w:tabs>
          <w:tab w:val="num" w:pos="4320"/>
        </w:tabs>
        <w:ind w:left="4320" w:hanging="360"/>
      </w:pPr>
      <w:rPr>
        <w:rFonts w:ascii="Times New Roman" w:hAnsi="Times New Roman" w:hint="default"/>
      </w:rPr>
    </w:lvl>
    <w:lvl w:ilvl="6" w:tplc="084A4BA6" w:tentative="1">
      <w:start w:val="1"/>
      <w:numFmt w:val="bullet"/>
      <w:lvlText w:val="•"/>
      <w:lvlJc w:val="left"/>
      <w:pPr>
        <w:tabs>
          <w:tab w:val="num" w:pos="5040"/>
        </w:tabs>
        <w:ind w:left="5040" w:hanging="360"/>
      </w:pPr>
      <w:rPr>
        <w:rFonts w:ascii="Times New Roman" w:hAnsi="Times New Roman" w:hint="default"/>
      </w:rPr>
    </w:lvl>
    <w:lvl w:ilvl="7" w:tplc="A6D49930" w:tentative="1">
      <w:start w:val="1"/>
      <w:numFmt w:val="bullet"/>
      <w:lvlText w:val="•"/>
      <w:lvlJc w:val="left"/>
      <w:pPr>
        <w:tabs>
          <w:tab w:val="num" w:pos="5760"/>
        </w:tabs>
        <w:ind w:left="5760" w:hanging="360"/>
      </w:pPr>
      <w:rPr>
        <w:rFonts w:ascii="Times New Roman" w:hAnsi="Times New Roman" w:hint="default"/>
      </w:rPr>
    </w:lvl>
    <w:lvl w:ilvl="8" w:tplc="485E8BB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29"/>
    <w:rsid w:val="00000373"/>
    <w:rsid w:val="00000D99"/>
    <w:rsid w:val="00001DD4"/>
    <w:rsid w:val="00002359"/>
    <w:rsid w:val="000042BB"/>
    <w:rsid w:val="0000592E"/>
    <w:rsid w:val="000076AD"/>
    <w:rsid w:val="00012A87"/>
    <w:rsid w:val="000132D3"/>
    <w:rsid w:val="00016BF7"/>
    <w:rsid w:val="000217EF"/>
    <w:rsid w:val="00023B7C"/>
    <w:rsid w:val="00025935"/>
    <w:rsid w:val="00025BB3"/>
    <w:rsid w:val="00027298"/>
    <w:rsid w:val="00027971"/>
    <w:rsid w:val="00030550"/>
    <w:rsid w:val="00032585"/>
    <w:rsid w:val="0003330F"/>
    <w:rsid w:val="000338DE"/>
    <w:rsid w:val="00041DA5"/>
    <w:rsid w:val="0004533F"/>
    <w:rsid w:val="00046B3E"/>
    <w:rsid w:val="0004754E"/>
    <w:rsid w:val="00052D37"/>
    <w:rsid w:val="00052E22"/>
    <w:rsid w:val="0005585E"/>
    <w:rsid w:val="00055DC0"/>
    <w:rsid w:val="00055F48"/>
    <w:rsid w:val="0006187E"/>
    <w:rsid w:val="00065308"/>
    <w:rsid w:val="000666EF"/>
    <w:rsid w:val="00071831"/>
    <w:rsid w:val="00073715"/>
    <w:rsid w:val="00074FED"/>
    <w:rsid w:val="00077EBA"/>
    <w:rsid w:val="00081075"/>
    <w:rsid w:val="00081B8C"/>
    <w:rsid w:val="000820BC"/>
    <w:rsid w:val="00082251"/>
    <w:rsid w:val="0008369B"/>
    <w:rsid w:val="0008468D"/>
    <w:rsid w:val="00085844"/>
    <w:rsid w:val="0008623E"/>
    <w:rsid w:val="000929DE"/>
    <w:rsid w:val="00093F72"/>
    <w:rsid w:val="000948D3"/>
    <w:rsid w:val="000950AF"/>
    <w:rsid w:val="000954C4"/>
    <w:rsid w:val="00097ED5"/>
    <w:rsid w:val="000A0333"/>
    <w:rsid w:val="000A127A"/>
    <w:rsid w:val="000A3D44"/>
    <w:rsid w:val="000A684F"/>
    <w:rsid w:val="000A7E1C"/>
    <w:rsid w:val="000B0092"/>
    <w:rsid w:val="000B1313"/>
    <w:rsid w:val="000B1AAE"/>
    <w:rsid w:val="000B3EA2"/>
    <w:rsid w:val="000B5B32"/>
    <w:rsid w:val="000B6A7E"/>
    <w:rsid w:val="000C1F18"/>
    <w:rsid w:val="000C503E"/>
    <w:rsid w:val="000C7107"/>
    <w:rsid w:val="000D006C"/>
    <w:rsid w:val="000D0597"/>
    <w:rsid w:val="000D1F2C"/>
    <w:rsid w:val="000D245D"/>
    <w:rsid w:val="000D3AD7"/>
    <w:rsid w:val="000D3CED"/>
    <w:rsid w:val="000D5172"/>
    <w:rsid w:val="000E0DB7"/>
    <w:rsid w:val="000F1C7F"/>
    <w:rsid w:val="000F30CA"/>
    <w:rsid w:val="000F4B6B"/>
    <w:rsid w:val="000F6393"/>
    <w:rsid w:val="000F6D79"/>
    <w:rsid w:val="000F75F5"/>
    <w:rsid w:val="001004C7"/>
    <w:rsid w:val="00102639"/>
    <w:rsid w:val="001056F1"/>
    <w:rsid w:val="00110229"/>
    <w:rsid w:val="00110369"/>
    <w:rsid w:val="00111034"/>
    <w:rsid w:val="00112417"/>
    <w:rsid w:val="00112433"/>
    <w:rsid w:val="0011511A"/>
    <w:rsid w:val="00120F44"/>
    <w:rsid w:val="001215BC"/>
    <w:rsid w:val="00121A91"/>
    <w:rsid w:val="00121D0E"/>
    <w:rsid w:val="00122169"/>
    <w:rsid w:val="0012736F"/>
    <w:rsid w:val="00127723"/>
    <w:rsid w:val="001310F2"/>
    <w:rsid w:val="0013240E"/>
    <w:rsid w:val="00133DDE"/>
    <w:rsid w:val="001343EC"/>
    <w:rsid w:val="00134F46"/>
    <w:rsid w:val="001410C9"/>
    <w:rsid w:val="001448DA"/>
    <w:rsid w:val="00147460"/>
    <w:rsid w:val="0015225C"/>
    <w:rsid w:val="00155869"/>
    <w:rsid w:val="00155EB7"/>
    <w:rsid w:val="001578E4"/>
    <w:rsid w:val="00164653"/>
    <w:rsid w:val="00166C9B"/>
    <w:rsid w:val="00170B18"/>
    <w:rsid w:val="0017487E"/>
    <w:rsid w:val="0017494F"/>
    <w:rsid w:val="00174F70"/>
    <w:rsid w:val="001758CF"/>
    <w:rsid w:val="001766F7"/>
    <w:rsid w:val="0017729A"/>
    <w:rsid w:val="00184686"/>
    <w:rsid w:val="00184A90"/>
    <w:rsid w:val="0018663B"/>
    <w:rsid w:val="001877FB"/>
    <w:rsid w:val="00192B9E"/>
    <w:rsid w:val="001931B7"/>
    <w:rsid w:val="001934EA"/>
    <w:rsid w:val="00193EE2"/>
    <w:rsid w:val="00196C30"/>
    <w:rsid w:val="00197390"/>
    <w:rsid w:val="001A02F5"/>
    <w:rsid w:val="001A04CB"/>
    <w:rsid w:val="001A2588"/>
    <w:rsid w:val="001A4DFC"/>
    <w:rsid w:val="001A4FDB"/>
    <w:rsid w:val="001A5C55"/>
    <w:rsid w:val="001A6E57"/>
    <w:rsid w:val="001A7B10"/>
    <w:rsid w:val="001B0661"/>
    <w:rsid w:val="001B06DA"/>
    <w:rsid w:val="001B330E"/>
    <w:rsid w:val="001B5D04"/>
    <w:rsid w:val="001C00DA"/>
    <w:rsid w:val="001C082E"/>
    <w:rsid w:val="001C21F0"/>
    <w:rsid w:val="001C51D5"/>
    <w:rsid w:val="001C5EB5"/>
    <w:rsid w:val="001C66FE"/>
    <w:rsid w:val="001C763A"/>
    <w:rsid w:val="001D1A51"/>
    <w:rsid w:val="001D2B3B"/>
    <w:rsid w:val="001D38AB"/>
    <w:rsid w:val="001D49D7"/>
    <w:rsid w:val="001D5A72"/>
    <w:rsid w:val="001D653A"/>
    <w:rsid w:val="001E049C"/>
    <w:rsid w:val="001E0684"/>
    <w:rsid w:val="001E29FE"/>
    <w:rsid w:val="001E38D0"/>
    <w:rsid w:val="001E3F4E"/>
    <w:rsid w:val="001E4428"/>
    <w:rsid w:val="001E61E7"/>
    <w:rsid w:val="001F0EA7"/>
    <w:rsid w:val="001F3818"/>
    <w:rsid w:val="001F3F46"/>
    <w:rsid w:val="001F4B6D"/>
    <w:rsid w:val="001F50CC"/>
    <w:rsid w:val="001F61A0"/>
    <w:rsid w:val="002002D0"/>
    <w:rsid w:val="00205A91"/>
    <w:rsid w:val="00207050"/>
    <w:rsid w:val="00207680"/>
    <w:rsid w:val="00207B47"/>
    <w:rsid w:val="00207C0B"/>
    <w:rsid w:val="00207E23"/>
    <w:rsid w:val="00210744"/>
    <w:rsid w:val="00211E9C"/>
    <w:rsid w:val="0021238E"/>
    <w:rsid w:val="002125DC"/>
    <w:rsid w:val="002143F5"/>
    <w:rsid w:val="00221BDB"/>
    <w:rsid w:val="00223886"/>
    <w:rsid w:val="00224129"/>
    <w:rsid w:val="00232F87"/>
    <w:rsid w:val="00234F0B"/>
    <w:rsid w:val="00236EAA"/>
    <w:rsid w:val="00240209"/>
    <w:rsid w:val="002448B5"/>
    <w:rsid w:val="00246EA4"/>
    <w:rsid w:val="0025184E"/>
    <w:rsid w:val="00252350"/>
    <w:rsid w:val="00252CA4"/>
    <w:rsid w:val="0025337F"/>
    <w:rsid w:val="00256CD1"/>
    <w:rsid w:val="00265AD5"/>
    <w:rsid w:val="002740CE"/>
    <w:rsid w:val="00274629"/>
    <w:rsid w:val="00277021"/>
    <w:rsid w:val="00283817"/>
    <w:rsid w:val="002844D4"/>
    <w:rsid w:val="00285C7E"/>
    <w:rsid w:val="00292BBB"/>
    <w:rsid w:val="002937FD"/>
    <w:rsid w:val="00294245"/>
    <w:rsid w:val="00294E8D"/>
    <w:rsid w:val="00297FD5"/>
    <w:rsid w:val="002A07BA"/>
    <w:rsid w:val="002A109B"/>
    <w:rsid w:val="002A16CE"/>
    <w:rsid w:val="002A186F"/>
    <w:rsid w:val="002A4DCD"/>
    <w:rsid w:val="002A72EE"/>
    <w:rsid w:val="002A7807"/>
    <w:rsid w:val="002B2745"/>
    <w:rsid w:val="002B7134"/>
    <w:rsid w:val="002C12E0"/>
    <w:rsid w:val="002C1740"/>
    <w:rsid w:val="002C2546"/>
    <w:rsid w:val="002C36A3"/>
    <w:rsid w:val="002C4A1A"/>
    <w:rsid w:val="002C5F7D"/>
    <w:rsid w:val="002C6860"/>
    <w:rsid w:val="002C6EF9"/>
    <w:rsid w:val="002D1910"/>
    <w:rsid w:val="002D2E80"/>
    <w:rsid w:val="002D386D"/>
    <w:rsid w:val="002D45FD"/>
    <w:rsid w:val="002D5AEC"/>
    <w:rsid w:val="002D6026"/>
    <w:rsid w:val="002D6FCA"/>
    <w:rsid w:val="002E04EF"/>
    <w:rsid w:val="002E06C9"/>
    <w:rsid w:val="002F2DF1"/>
    <w:rsid w:val="002F334A"/>
    <w:rsid w:val="002F5175"/>
    <w:rsid w:val="002F72E1"/>
    <w:rsid w:val="00300A91"/>
    <w:rsid w:val="0030406D"/>
    <w:rsid w:val="0030449F"/>
    <w:rsid w:val="00304FCB"/>
    <w:rsid w:val="003112DB"/>
    <w:rsid w:val="00311404"/>
    <w:rsid w:val="00312524"/>
    <w:rsid w:val="00312757"/>
    <w:rsid w:val="003138A6"/>
    <w:rsid w:val="00315401"/>
    <w:rsid w:val="00315E4C"/>
    <w:rsid w:val="003203FB"/>
    <w:rsid w:val="00320A51"/>
    <w:rsid w:val="00322131"/>
    <w:rsid w:val="00322E17"/>
    <w:rsid w:val="00333037"/>
    <w:rsid w:val="00334138"/>
    <w:rsid w:val="00335CCC"/>
    <w:rsid w:val="0033687A"/>
    <w:rsid w:val="00340ADE"/>
    <w:rsid w:val="003424F6"/>
    <w:rsid w:val="00342F26"/>
    <w:rsid w:val="0034784D"/>
    <w:rsid w:val="00350FD9"/>
    <w:rsid w:val="00367741"/>
    <w:rsid w:val="00371BCF"/>
    <w:rsid w:val="003738BC"/>
    <w:rsid w:val="00373A59"/>
    <w:rsid w:val="00373D31"/>
    <w:rsid w:val="00375F6F"/>
    <w:rsid w:val="00377F4B"/>
    <w:rsid w:val="00385991"/>
    <w:rsid w:val="003866FE"/>
    <w:rsid w:val="00387C66"/>
    <w:rsid w:val="00390464"/>
    <w:rsid w:val="0039376F"/>
    <w:rsid w:val="00393BAD"/>
    <w:rsid w:val="00394928"/>
    <w:rsid w:val="00395F28"/>
    <w:rsid w:val="00395F9F"/>
    <w:rsid w:val="003A02B3"/>
    <w:rsid w:val="003A2182"/>
    <w:rsid w:val="003A6FD6"/>
    <w:rsid w:val="003B22FC"/>
    <w:rsid w:val="003B395C"/>
    <w:rsid w:val="003B6B84"/>
    <w:rsid w:val="003B78A6"/>
    <w:rsid w:val="003C051B"/>
    <w:rsid w:val="003C5B47"/>
    <w:rsid w:val="003C6015"/>
    <w:rsid w:val="003C63C6"/>
    <w:rsid w:val="003C7EBA"/>
    <w:rsid w:val="003C7F5A"/>
    <w:rsid w:val="003D1400"/>
    <w:rsid w:val="003D2392"/>
    <w:rsid w:val="003D2C5D"/>
    <w:rsid w:val="003D3160"/>
    <w:rsid w:val="003D44A9"/>
    <w:rsid w:val="003D7CD9"/>
    <w:rsid w:val="003E0382"/>
    <w:rsid w:val="003E2A4D"/>
    <w:rsid w:val="003E38A6"/>
    <w:rsid w:val="003E4EEF"/>
    <w:rsid w:val="00400316"/>
    <w:rsid w:val="00402C85"/>
    <w:rsid w:val="004030F9"/>
    <w:rsid w:val="004034C8"/>
    <w:rsid w:val="00405850"/>
    <w:rsid w:val="004065DB"/>
    <w:rsid w:val="00412C52"/>
    <w:rsid w:val="00413270"/>
    <w:rsid w:val="00414DB1"/>
    <w:rsid w:val="00417FE5"/>
    <w:rsid w:val="00420540"/>
    <w:rsid w:val="004214E2"/>
    <w:rsid w:val="0042311E"/>
    <w:rsid w:val="0042344B"/>
    <w:rsid w:val="00425277"/>
    <w:rsid w:val="00425D4D"/>
    <w:rsid w:val="00427045"/>
    <w:rsid w:val="0043001F"/>
    <w:rsid w:val="004323B7"/>
    <w:rsid w:val="004336A7"/>
    <w:rsid w:val="00436585"/>
    <w:rsid w:val="00437EE4"/>
    <w:rsid w:val="00441B59"/>
    <w:rsid w:val="0044374D"/>
    <w:rsid w:val="00443E7A"/>
    <w:rsid w:val="00445634"/>
    <w:rsid w:val="00446C13"/>
    <w:rsid w:val="00447442"/>
    <w:rsid w:val="00450DA1"/>
    <w:rsid w:val="004518B7"/>
    <w:rsid w:val="00453791"/>
    <w:rsid w:val="00455BF8"/>
    <w:rsid w:val="00456109"/>
    <w:rsid w:val="004568AB"/>
    <w:rsid w:val="004621D2"/>
    <w:rsid w:val="00466B4F"/>
    <w:rsid w:val="00466E58"/>
    <w:rsid w:val="00467C15"/>
    <w:rsid w:val="00472A4D"/>
    <w:rsid w:val="00473363"/>
    <w:rsid w:val="00475254"/>
    <w:rsid w:val="004754F8"/>
    <w:rsid w:val="0047602A"/>
    <w:rsid w:val="00485D00"/>
    <w:rsid w:val="00486C53"/>
    <w:rsid w:val="00486CF7"/>
    <w:rsid w:val="0049275B"/>
    <w:rsid w:val="004962E9"/>
    <w:rsid w:val="004965EF"/>
    <w:rsid w:val="00496EE6"/>
    <w:rsid w:val="004A4BBF"/>
    <w:rsid w:val="004B3281"/>
    <w:rsid w:val="004B5DA1"/>
    <w:rsid w:val="004B674B"/>
    <w:rsid w:val="004B7910"/>
    <w:rsid w:val="004C014B"/>
    <w:rsid w:val="004C12B8"/>
    <w:rsid w:val="004C1526"/>
    <w:rsid w:val="004C3489"/>
    <w:rsid w:val="004C3635"/>
    <w:rsid w:val="004C419A"/>
    <w:rsid w:val="004C543F"/>
    <w:rsid w:val="004C547E"/>
    <w:rsid w:val="004C6058"/>
    <w:rsid w:val="004C6F84"/>
    <w:rsid w:val="004C7744"/>
    <w:rsid w:val="004D0003"/>
    <w:rsid w:val="004D09C9"/>
    <w:rsid w:val="004D2723"/>
    <w:rsid w:val="004D3112"/>
    <w:rsid w:val="004D3A40"/>
    <w:rsid w:val="004D6911"/>
    <w:rsid w:val="004E1075"/>
    <w:rsid w:val="004E2DC4"/>
    <w:rsid w:val="004E3B7D"/>
    <w:rsid w:val="004E51F3"/>
    <w:rsid w:val="004E608A"/>
    <w:rsid w:val="004E6B81"/>
    <w:rsid w:val="004E7539"/>
    <w:rsid w:val="004F02F3"/>
    <w:rsid w:val="004F04A2"/>
    <w:rsid w:val="004F1A5D"/>
    <w:rsid w:val="004F6063"/>
    <w:rsid w:val="004F6D04"/>
    <w:rsid w:val="004F6D42"/>
    <w:rsid w:val="00500DDF"/>
    <w:rsid w:val="00502112"/>
    <w:rsid w:val="00502772"/>
    <w:rsid w:val="005046EE"/>
    <w:rsid w:val="00504791"/>
    <w:rsid w:val="005049E9"/>
    <w:rsid w:val="00506969"/>
    <w:rsid w:val="00507011"/>
    <w:rsid w:val="00507278"/>
    <w:rsid w:val="00507552"/>
    <w:rsid w:val="00510D9E"/>
    <w:rsid w:val="00513EA0"/>
    <w:rsid w:val="00522A0D"/>
    <w:rsid w:val="0052426B"/>
    <w:rsid w:val="00525D9C"/>
    <w:rsid w:val="005267D4"/>
    <w:rsid w:val="00527125"/>
    <w:rsid w:val="005274D0"/>
    <w:rsid w:val="00527A73"/>
    <w:rsid w:val="00527B66"/>
    <w:rsid w:val="005315EA"/>
    <w:rsid w:val="0053480C"/>
    <w:rsid w:val="005354B2"/>
    <w:rsid w:val="00535DEB"/>
    <w:rsid w:val="00542D54"/>
    <w:rsid w:val="0054301C"/>
    <w:rsid w:val="00547398"/>
    <w:rsid w:val="00550DB2"/>
    <w:rsid w:val="00553E4E"/>
    <w:rsid w:val="0055507B"/>
    <w:rsid w:val="00556F10"/>
    <w:rsid w:val="00557621"/>
    <w:rsid w:val="0055773A"/>
    <w:rsid w:val="0056074B"/>
    <w:rsid w:val="0056234F"/>
    <w:rsid w:val="00563479"/>
    <w:rsid w:val="00566452"/>
    <w:rsid w:val="0056752E"/>
    <w:rsid w:val="00567F51"/>
    <w:rsid w:val="005708DA"/>
    <w:rsid w:val="00571822"/>
    <w:rsid w:val="00576A34"/>
    <w:rsid w:val="005771ED"/>
    <w:rsid w:val="0057799E"/>
    <w:rsid w:val="00577BBA"/>
    <w:rsid w:val="0058009E"/>
    <w:rsid w:val="00586174"/>
    <w:rsid w:val="005861AC"/>
    <w:rsid w:val="00593569"/>
    <w:rsid w:val="0059360B"/>
    <w:rsid w:val="00595337"/>
    <w:rsid w:val="00596483"/>
    <w:rsid w:val="00596B5B"/>
    <w:rsid w:val="00597D8F"/>
    <w:rsid w:val="005A127A"/>
    <w:rsid w:val="005A426F"/>
    <w:rsid w:val="005A6769"/>
    <w:rsid w:val="005A7F38"/>
    <w:rsid w:val="005B3250"/>
    <w:rsid w:val="005B566A"/>
    <w:rsid w:val="005B6F49"/>
    <w:rsid w:val="005C196C"/>
    <w:rsid w:val="005C32F7"/>
    <w:rsid w:val="005C75BA"/>
    <w:rsid w:val="005D086C"/>
    <w:rsid w:val="005D0D32"/>
    <w:rsid w:val="005D1156"/>
    <w:rsid w:val="005D4240"/>
    <w:rsid w:val="005D4439"/>
    <w:rsid w:val="005D448C"/>
    <w:rsid w:val="005D47F6"/>
    <w:rsid w:val="005E0247"/>
    <w:rsid w:val="005E4206"/>
    <w:rsid w:val="005E4C52"/>
    <w:rsid w:val="005E5C3A"/>
    <w:rsid w:val="005E64CB"/>
    <w:rsid w:val="005F19C6"/>
    <w:rsid w:val="005F2FB5"/>
    <w:rsid w:val="005F3F60"/>
    <w:rsid w:val="005F5455"/>
    <w:rsid w:val="005F6809"/>
    <w:rsid w:val="005F683F"/>
    <w:rsid w:val="005F7FE8"/>
    <w:rsid w:val="006015E3"/>
    <w:rsid w:val="006028E7"/>
    <w:rsid w:val="0060354A"/>
    <w:rsid w:val="006046A5"/>
    <w:rsid w:val="006136DD"/>
    <w:rsid w:val="00615A76"/>
    <w:rsid w:val="00616345"/>
    <w:rsid w:val="00617B96"/>
    <w:rsid w:val="00617E9C"/>
    <w:rsid w:val="006204D8"/>
    <w:rsid w:val="00623396"/>
    <w:rsid w:val="006239EF"/>
    <w:rsid w:val="00624E37"/>
    <w:rsid w:val="00626C08"/>
    <w:rsid w:val="00627256"/>
    <w:rsid w:val="006314A2"/>
    <w:rsid w:val="00631BD3"/>
    <w:rsid w:val="00631BF4"/>
    <w:rsid w:val="00632B8B"/>
    <w:rsid w:val="00634E06"/>
    <w:rsid w:val="0063698D"/>
    <w:rsid w:val="00636B62"/>
    <w:rsid w:val="006401A1"/>
    <w:rsid w:val="00640645"/>
    <w:rsid w:val="00642C4D"/>
    <w:rsid w:val="006433AB"/>
    <w:rsid w:val="00645BCF"/>
    <w:rsid w:val="00647466"/>
    <w:rsid w:val="00651F85"/>
    <w:rsid w:val="00652719"/>
    <w:rsid w:val="00653212"/>
    <w:rsid w:val="00653625"/>
    <w:rsid w:val="006540D9"/>
    <w:rsid w:val="00655022"/>
    <w:rsid w:val="00660648"/>
    <w:rsid w:val="00660AF7"/>
    <w:rsid w:val="0066139C"/>
    <w:rsid w:val="006615D0"/>
    <w:rsid w:val="00662310"/>
    <w:rsid w:val="00664531"/>
    <w:rsid w:val="006723D3"/>
    <w:rsid w:val="00673B5D"/>
    <w:rsid w:val="00673E31"/>
    <w:rsid w:val="006741B2"/>
    <w:rsid w:val="00677251"/>
    <w:rsid w:val="006810CB"/>
    <w:rsid w:val="00681BAB"/>
    <w:rsid w:val="00684005"/>
    <w:rsid w:val="0068446E"/>
    <w:rsid w:val="00685DFA"/>
    <w:rsid w:val="00691F64"/>
    <w:rsid w:val="0069264B"/>
    <w:rsid w:val="006A0432"/>
    <w:rsid w:val="006A0FA6"/>
    <w:rsid w:val="006A11B7"/>
    <w:rsid w:val="006A4BDB"/>
    <w:rsid w:val="006A5836"/>
    <w:rsid w:val="006A695B"/>
    <w:rsid w:val="006A726C"/>
    <w:rsid w:val="006B0F9B"/>
    <w:rsid w:val="006B1BBE"/>
    <w:rsid w:val="006B7418"/>
    <w:rsid w:val="006C2A02"/>
    <w:rsid w:val="006C2D34"/>
    <w:rsid w:val="006C4DE4"/>
    <w:rsid w:val="006C6E12"/>
    <w:rsid w:val="006C747E"/>
    <w:rsid w:val="006D0616"/>
    <w:rsid w:val="006D299C"/>
    <w:rsid w:val="006D324B"/>
    <w:rsid w:val="006D5C10"/>
    <w:rsid w:val="006D690C"/>
    <w:rsid w:val="006E1977"/>
    <w:rsid w:val="006E2ACF"/>
    <w:rsid w:val="006E5A76"/>
    <w:rsid w:val="006F2DA6"/>
    <w:rsid w:val="006F442E"/>
    <w:rsid w:val="0070047C"/>
    <w:rsid w:val="007064FE"/>
    <w:rsid w:val="007120C4"/>
    <w:rsid w:val="00712532"/>
    <w:rsid w:val="00713812"/>
    <w:rsid w:val="007212AC"/>
    <w:rsid w:val="00721B53"/>
    <w:rsid w:val="00725A8B"/>
    <w:rsid w:val="007279DC"/>
    <w:rsid w:val="007321D3"/>
    <w:rsid w:val="0073320A"/>
    <w:rsid w:val="007356F9"/>
    <w:rsid w:val="007407E1"/>
    <w:rsid w:val="007420D3"/>
    <w:rsid w:val="007427C9"/>
    <w:rsid w:val="00745B94"/>
    <w:rsid w:val="0074791A"/>
    <w:rsid w:val="0075121F"/>
    <w:rsid w:val="00751E54"/>
    <w:rsid w:val="00753A14"/>
    <w:rsid w:val="00761BA7"/>
    <w:rsid w:val="00763C3C"/>
    <w:rsid w:val="00763D43"/>
    <w:rsid w:val="007649BD"/>
    <w:rsid w:val="00766374"/>
    <w:rsid w:val="00771959"/>
    <w:rsid w:val="00771DCA"/>
    <w:rsid w:val="00772F02"/>
    <w:rsid w:val="00773C2C"/>
    <w:rsid w:val="00774E62"/>
    <w:rsid w:val="00776A6E"/>
    <w:rsid w:val="00776AE6"/>
    <w:rsid w:val="00777D93"/>
    <w:rsid w:val="007803A5"/>
    <w:rsid w:val="007810ED"/>
    <w:rsid w:val="007817F4"/>
    <w:rsid w:val="00783359"/>
    <w:rsid w:val="00784323"/>
    <w:rsid w:val="007860CF"/>
    <w:rsid w:val="00790FA7"/>
    <w:rsid w:val="00791883"/>
    <w:rsid w:val="00794561"/>
    <w:rsid w:val="00794D12"/>
    <w:rsid w:val="00796751"/>
    <w:rsid w:val="007A1256"/>
    <w:rsid w:val="007A1915"/>
    <w:rsid w:val="007A19AC"/>
    <w:rsid w:val="007A2F7C"/>
    <w:rsid w:val="007A572E"/>
    <w:rsid w:val="007A68A6"/>
    <w:rsid w:val="007A7FC1"/>
    <w:rsid w:val="007B02F4"/>
    <w:rsid w:val="007B18D5"/>
    <w:rsid w:val="007B4800"/>
    <w:rsid w:val="007B4FE5"/>
    <w:rsid w:val="007B70A8"/>
    <w:rsid w:val="007C2501"/>
    <w:rsid w:val="007C6923"/>
    <w:rsid w:val="007D020D"/>
    <w:rsid w:val="007D3CAE"/>
    <w:rsid w:val="007D44CC"/>
    <w:rsid w:val="007D4507"/>
    <w:rsid w:val="007D5C52"/>
    <w:rsid w:val="007D6D28"/>
    <w:rsid w:val="007D7880"/>
    <w:rsid w:val="007E0477"/>
    <w:rsid w:val="007E0E56"/>
    <w:rsid w:val="007E1490"/>
    <w:rsid w:val="007E1E37"/>
    <w:rsid w:val="007E5AB8"/>
    <w:rsid w:val="007E69A6"/>
    <w:rsid w:val="007F11BA"/>
    <w:rsid w:val="007F3148"/>
    <w:rsid w:val="007F3AFF"/>
    <w:rsid w:val="007F42FC"/>
    <w:rsid w:val="00800D3A"/>
    <w:rsid w:val="00801543"/>
    <w:rsid w:val="008031FB"/>
    <w:rsid w:val="00804D90"/>
    <w:rsid w:val="00805155"/>
    <w:rsid w:val="00805738"/>
    <w:rsid w:val="00810780"/>
    <w:rsid w:val="00810E12"/>
    <w:rsid w:val="00812E93"/>
    <w:rsid w:val="008130F8"/>
    <w:rsid w:val="008140C4"/>
    <w:rsid w:val="00823026"/>
    <w:rsid w:val="00823313"/>
    <w:rsid w:val="00823C01"/>
    <w:rsid w:val="00824BC8"/>
    <w:rsid w:val="00826DEB"/>
    <w:rsid w:val="008304DE"/>
    <w:rsid w:val="0083322F"/>
    <w:rsid w:val="0083500E"/>
    <w:rsid w:val="00835573"/>
    <w:rsid w:val="0083597A"/>
    <w:rsid w:val="00835EF9"/>
    <w:rsid w:val="00840A58"/>
    <w:rsid w:val="00843022"/>
    <w:rsid w:val="00844120"/>
    <w:rsid w:val="00845BA9"/>
    <w:rsid w:val="00852651"/>
    <w:rsid w:val="00853400"/>
    <w:rsid w:val="0085475F"/>
    <w:rsid w:val="00855851"/>
    <w:rsid w:val="00860C6E"/>
    <w:rsid w:val="00862D48"/>
    <w:rsid w:val="008637CF"/>
    <w:rsid w:val="00865268"/>
    <w:rsid w:val="0087058F"/>
    <w:rsid w:val="00871248"/>
    <w:rsid w:val="008722D6"/>
    <w:rsid w:val="008734DA"/>
    <w:rsid w:val="00881776"/>
    <w:rsid w:val="00881A56"/>
    <w:rsid w:val="008828B9"/>
    <w:rsid w:val="00884372"/>
    <w:rsid w:val="00884B1F"/>
    <w:rsid w:val="00892971"/>
    <w:rsid w:val="00893240"/>
    <w:rsid w:val="00896B68"/>
    <w:rsid w:val="008A2335"/>
    <w:rsid w:val="008A2911"/>
    <w:rsid w:val="008A2AEE"/>
    <w:rsid w:val="008A48E3"/>
    <w:rsid w:val="008A5E24"/>
    <w:rsid w:val="008A5E29"/>
    <w:rsid w:val="008B0838"/>
    <w:rsid w:val="008B314E"/>
    <w:rsid w:val="008B470C"/>
    <w:rsid w:val="008B4EF5"/>
    <w:rsid w:val="008B5ECC"/>
    <w:rsid w:val="008B5F78"/>
    <w:rsid w:val="008B7D8D"/>
    <w:rsid w:val="008C0EF5"/>
    <w:rsid w:val="008C2C2F"/>
    <w:rsid w:val="008C32E7"/>
    <w:rsid w:val="008C4791"/>
    <w:rsid w:val="008C4D31"/>
    <w:rsid w:val="008C7372"/>
    <w:rsid w:val="008D0082"/>
    <w:rsid w:val="008D03E5"/>
    <w:rsid w:val="008D15F5"/>
    <w:rsid w:val="008D2CB2"/>
    <w:rsid w:val="008D4AA8"/>
    <w:rsid w:val="008D6484"/>
    <w:rsid w:val="008E124A"/>
    <w:rsid w:val="008E1CEB"/>
    <w:rsid w:val="008E1D8B"/>
    <w:rsid w:val="008E26F3"/>
    <w:rsid w:val="008E3574"/>
    <w:rsid w:val="008E389D"/>
    <w:rsid w:val="008E6A4D"/>
    <w:rsid w:val="008E73D0"/>
    <w:rsid w:val="008F523B"/>
    <w:rsid w:val="008F741D"/>
    <w:rsid w:val="00902474"/>
    <w:rsid w:val="00902C1B"/>
    <w:rsid w:val="00902C33"/>
    <w:rsid w:val="00903A29"/>
    <w:rsid w:val="00912490"/>
    <w:rsid w:val="009160BB"/>
    <w:rsid w:val="009170C0"/>
    <w:rsid w:val="00921199"/>
    <w:rsid w:val="00923C73"/>
    <w:rsid w:val="009269B1"/>
    <w:rsid w:val="00932018"/>
    <w:rsid w:val="009337AE"/>
    <w:rsid w:val="00935C90"/>
    <w:rsid w:val="00936FAB"/>
    <w:rsid w:val="00937A55"/>
    <w:rsid w:val="00937ECB"/>
    <w:rsid w:val="00940BB8"/>
    <w:rsid w:val="00941027"/>
    <w:rsid w:val="009443C2"/>
    <w:rsid w:val="00944D4B"/>
    <w:rsid w:val="009467D9"/>
    <w:rsid w:val="00946AF0"/>
    <w:rsid w:val="00946F65"/>
    <w:rsid w:val="009510CA"/>
    <w:rsid w:val="00952D70"/>
    <w:rsid w:val="00954153"/>
    <w:rsid w:val="009545BF"/>
    <w:rsid w:val="0095532F"/>
    <w:rsid w:val="0095668F"/>
    <w:rsid w:val="00963ED2"/>
    <w:rsid w:val="00963FF8"/>
    <w:rsid w:val="00965A46"/>
    <w:rsid w:val="009664DD"/>
    <w:rsid w:val="00967928"/>
    <w:rsid w:val="00967E7A"/>
    <w:rsid w:val="00970069"/>
    <w:rsid w:val="00970F4B"/>
    <w:rsid w:val="00976178"/>
    <w:rsid w:val="0098149C"/>
    <w:rsid w:val="009967EF"/>
    <w:rsid w:val="009A2990"/>
    <w:rsid w:val="009A48E9"/>
    <w:rsid w:val="009A7A77"/>
    <w:rsid w:val="009A7FFB"/>
    <w:rsid w:val="009B0074"/>
    <w:rsid w:val="009B56C8"/>
    <w:rsid w:val="009B57A5"/>
    <w:rsid w:val="009B5CA0"/>
    <w:rsid w:val="009C13EF"/>
    <w:rsid w:val="009C26A0"/>
    <w:rsid w:val="009C6B13"/>
    <w:rsid w:val="009C7D83"/>
    <w:rsid w:val="009D181B"/>
    <w:rsid w:val="009D24DB"/>
    <w:rsid w:val="009D5D5A"/>
    <w:rsid w:val="009D65A8"/>
    <w:rsid w:val="009E18F1"/>
    <w:rsid w:val="009E3A81"/>
    <w:rsid w:val="009E3FEE"/>
    <w:rsid w:val="009E49E6"/>
    <w:rsid w:val="009E79C9"/>
    <w:rsid w:val="009F0247"/>
    <w:rsid w:val="009F133D"/>
    <w:rsid w:val="009F246F"/>
    <w:rsid w:val="009F4556"/>
    <w:rsid w:val="009F500F"/>
    <w:rsid w:val="009F78F3"/>
    <w:rsid w:val="009F7A06"/>
    <w:rsid w:val="009F7B04"/>
    <w:rsid w:val="00A00570"/>
    <w:rsid w:val="00A01C0E"/>
    <w:rsid w:val="00A020F0"/>
    <w:rsid w:val="00A067D5"/>
    <w:rsid w:val="00A06D52"/>
    <w:rsid w:val="00A1097D"/>
    <w:rsid w:val="00A129C5"/>
    <w:rsid w:val="00A12A45"/>
    <w:rsid w:val="00A135C8"/>
    <w:rsid w:val="00A26CA5"/>
    <w:rsid w:val="00A3186B"/>
    <w:rsid w:val="00A31D32"/>
    <w:rsid w:val="00A3788E"/>
    <w:rsid w:val="00A40F7E"/>
    <w:rsid w:val="00A44D4E"/>
    <w:rsid w:val="00A4502A"/>
    <w:rsid w:val="00A45440"/>
    <w:rsid w:val="00A4697F"/>
    <w:rsid w:val="00A53CD2"/>
    <w:rsid w:val="00A5579F"/>
    <w:rsid w:val="00A57D5D"/>
    <w:rsid w:val="00A60DC2"/>
    <w:rsid w:val="00A6378A"/>
    <w:rsid w:val="00A63F61"/>
    <w:rsid w:val="00A65AAD"/>
    <w:rsid w:val="00A65FC5"/>
    <w:rsid w:val="00A66004"/>
    <w:rsid w:val="00A71F12"/>
    <w:rsid w:val="00A7243E"/>
    <w:rsid w:val="00A75A6F"/>
    <w:rsid w:val="00A75A80"/>
    <w:rsid w:val="00A75B1F"/>
    <w:rsid w:val="00A75D4C"/>
    <w:rsid w:val="00A925A8"/>
    <w:rsid w:val="00A92C27"/>
    <w:rsid w:val="00A96EF9"/>
    <w:rsid w:val="00AA0E7C"/>
    <w:rsid w:val="00AA14E7"/>
    <w:rsid w:val="00AA3C6E"/>
    <w:rsid w:val="00AA3E07"/>
    <w:rsid w:val="00AB12BA"/>
    <w:rsid w:val="00AB26AF"/>
    <w:rsid w:val="00AB273A"/>
    <w:rsid w:val="00AB47D5"/>
    <w:rsid w:val="00AB47F1"/>
    <w:rsid w:val="00AB4D3A"/>
    <w:rsid w:val="00AB6480"/>
    <w:rsid w:val="00AB6B09"/>
    <w:rsid w:val="00AC1C46"/>
    <w:rsid w:val="00AC2034"/>
    <w:rsid w:val="00AC285E"/>
    <w:rsid w:val="00AC39F5"/>
    <w:rsid w:val="00AD0FAE"/>
    <w:rsid w:val="00AD2483"/>
    <w:rsid w:val="00AD3706"/>
    <w:rsid w:val="00AD3A14"/>
    <w:rsid w:val="00AD6F98"/>
    <w:rsid w:val="00AE0692"/>
    <w:rsid w:val="00AE10CF"/>
    <w:rsid w:val="00AE3690"/>
    <w:rsid w:val="00AE386C"/>
    <w:rsid w:val="00AE7E22"/>
    <w:rsid w:val="00AF09A0"/>
    <w:rsid w:val="00AF26D0"/>
    <w:rsid w:val="00AF3CBF"/>
    <w:rsid w:val="00AF6032"/>
    <w:rsid w:val="00AF7142"/>
    <w:rsid w:val="00B0205B"/>
    <w:rsid w:val="00B04465"/>
    <w:rsid w:val="00B0472B"/>
    <w:rsid w:val="00B04ABD"/>
    <w:rsid w:val="00B04F69"/>
    <w:rsid w:val="00B05C14"/>
    <w:rsid w:val="00B07AFB"/>
    <w:rsid w:val="00B07C80"/>
    <w:rsid w:val="00B1360B"/>
    <w:rsid w:val="00B1477E"/>
    <w:rsid w:val="00B1527A"/>
    <w:rsid w:val="00B161DA"/>
    <w:rsid w:val="00B16476"/>
    <w:rsid w:val="00B1790E"/>
    <w:rsid w:val="00B20B87"/>
    <w:rsid w:val="00B252B4"/>
    <w:rsid w:val="00B26D16"/>
    <w:rsid w:val="00B305E7"/>
    <w:rsid w:val="00B30D52"/>
    <w:rsid w:val="00B335AF"/>
    <w:rsid w:val="00B335C3"/>
    <w:rsid w:val="00B33B7F"/>
    <w:rsid w:val="00B35523"/>
    <w:rsid w:val="00B35BE8"/>
    <w:rsid w:val="00B35BF9"/>
    <w:rsid w:val="00B37553"/>
    <w:rsid w:val="00B37F3A"/>
    <w:rsid w:val="00B41F94"/>
    <w:rsid w:val="00B4631C"/>
    <w:rsid w:val="00B5562E"/>
    <w:rsid w:val="00B55AE9"/>
    <w:rsid w:val="00B55EC9"/>
    <w:rsid w:val="00B56B83"/>
    <w:rsid w:val="00B6495E"/>
    <w:rsid w:val="00B70315"/>
    <w:rsid w:val="00B71BAD"/>
    <w:rsid w:val="00B72401"/>
    <w:rsid w:val="00B73AD6"/>
    <w:rsid w:val="00B74F5C"/>
    <w:rsid w:val="00B75D84"/>
    <w:rsid w:val="00B77F10"/>
    <w:rsid w:val="00B82E51"/>
    <w:rsid w:val="00B83015"/>
    <w:rsid w:val="00B830D7"/>
    <w:rsid w:val="00B8318A"/>
    <w:rsid w:val="00B8792B"/>
    <w:rsid w:val="00B91429"/>
    <w:rsid w:val="00B92061"/>
    <w:rsid w:val="00B932BC"/>
    <w:rsid w:val="00B960AF"/>
    <w:rsid w:val="00BA04AE"/>
    <w:rsid w:val="00BA08D7"/>
    <w:rsid w:val="00BA0D73"/>
    <w:rsid w:val="00BA35EB"/>
    <w:rsid w:val="00BA3C8F"/>
    <w:rsid w:val="00BA6A9E"/>
    <w:rsid w:val="00BA7FB0"/>
    <w:rsid w:val="00BB05BA"/>
    <w:rsid w:val="00BB1BC8"/>
    <w:rsid w:val="00BB298C"/>
    <w:rsid w:val="00BB2A8B"/>
    <w:rsid w:val="00BB30A4"/>
    <w:rsid w:val="00BB4EA1"/>
    <w:rsid w:val="00BC1511"/>
    <w:rsid w:val="00BC15F6"/>
    <w:rsid w:val="00BC1808"/>
    <w:rsid w:val="00BC1A86"/>
    <w:rsid w:val="00BC246B"/>
    <w:rsid w:val="00BC2883"/>
    <w:rsid w:val="00BC3EEE"/>
    <w:rsid w:val="00BC4809"/>
    <w:rsid w:val="00BC4F73"/>
    <w:rsid w:val="00BC5F8A"/>
    <w:rsid w:val="00BC6ECB"/>
    <w:rsid w:val="00BC7BC4"/>
    <w:rsid w:val="00BD0E17"/>
    <w:rsid w:val="00BD1D3C"/>
    <w:rsid w:val="00BD491A"/>
    <w:rsid w:val="00BD69FA"/>
    <w:rsid w:val="00BD75BF"/>
    <w:rsid w:val="00BE1D88"/>
    <w:rsid w:val="00BE3370"/>
    <w:rsid w:val="00BE37E1"/>
    <w:rsid w:val="00BF0A5D"/>
    <w:rsid w:val="00BF19D1"/>
    <w:rsid w:val="00BF353A"/>
    <w:rsid w:val="00BF41DA"/>
    <w:rsid w:val="00BF4531"/>
    <w:rsid w:val="00BF6204"/>
    <w:rsid w:val="00BF6295"/>
    <w:rsid w:val="00BF6D6F"/>
    <w:rsid w:val="00BF7D9C"/>
    <w:rsid w:val="00C005E5"/>
    <w:rsid w:val="00C00787"/>
    <w:rsid w:val="00C00E2F"/>
    <w:rsid w:val="00C02E7F"/>
    <w:rsid w:val="00C05C20"/>
    <w:rsid w:val="00C05E5D"/>
    <w:rsid w:val="00C06CDF"/>
    <w:rsid w:val="00C1594E"/>
    <w:rsid w:val="00C17FEE"/>
    <w:rsid w:val="00C232A6"/>
    <w:rsid w:val="00C23E6C"/>
    <w:rsid w:val="00C26611"/>
    <w:rsid w:val="00C278BB"/>
    <w:rsid w:val="00C33039"/>
    <w:rsid w:val="00C36C2F"/>
    <w:rsid w:val="00C372D4"/>
    <w:rsid w:val="00C40277"/>
    <w:rsid w:val="00C43905"/>
    <w:rsid w:val="00C44FE7"/>
    <w:rsid w:val="00C51343"/>
    <w:rsid w:val="00C51835"/>
    <w:rsid w:val="00C565C6"/>
    <w:rsid w:val="00C569AF"/>
    <w:rsid w:val="00C57620"/>
    <w:rsid w:val="00C61EA8"/>
    <w:rsid w:val="00C621BD"/>
    <w:rsid w:val="00C641F9"/>
    <w:rsid w:val="00C65AD2"/>
    <w:rsid w:val="00C72606"/>
    <w:rsid w:val="00C73B75"/>
    <w:rsid w:val="00C73C78"/>
    <w:rsid w:val="00C76725"/>
    <w:rsid w:val="00C772C7"/>
    <w:rsid w:val="00C7788F"/>
    <w:rsid w:val="00C8113C"/>
    <w:rsid w:val="00C819DA"/>
    <w:rsid w:val="00C82851"/>
    <w:rsid w:val="00C833A7"/>
    <w:rsid w:val="00C8374C"/>
    <w:rsid w:val="00C8425A"/>
    <w:rsid w:val="00C84FC5"/>
    <w:rsid w:val="00C918F6"/>
    <w:rsid w:val="00CA4120"/>
    <w:rsid w:val="00CA5E1F"/>
    <w:rsid w:val="00CA70C4"/>
    <w:rsid w:val="00CA7DB5"/>
    <w:rsid w:val="00CB30E7"/>
    <w:rsid w:val="00CB5193"/>
    <w:rsid w:val="00CB6247"/>
    <w:rsid w:val="00CB7E21"/>
    <w:rsid w:val="00CC0C7E"/>
    <w:rsid w:val="00CC1B23"/>
    <w:rsid w:val="00CC1ED0"/>
    <w:rsid w:val="00CC20F4"/>
    <w:rsid w:val="00CC438B"/>
    <w:rsid w:val="00CC4CE3"/>
    <w:rsid w:val="00CC56E6"/>
    <w:rsid w:val="00CD0D22"/>
    <w:rsid w:val="00CD18D4"/>
    <w:rsid w:val="00CD1E9C"/>
    <w:rsid w:val="00CD4409"/>
    <w:rsid w:val="00CD52E8"/>
    <w:rsid w:val="00CD53F9"/>
    <w:rsid w:val="00CD6AC5"/>
    <w:rsid w:val="00CE0542"/>
    <w:rsid w:val="00CE0979"/>
    <w:rsid w:val="00CE247C"/>
    <w:rsid w:val="00CE2F30"/>
    <w:rsid w:val="00CE3C34"/>
    <w:rsid w:val="00CE4DF4"/>
    <w:rsid w:val="00CE6023"/>
    <w:rsid w:val="00CE7583"/>
    <w:rsid w:val="00CF0B4F"/>
    <w:rsid w:val="00CF2531"/>
    <w:rsid w:val="00CF34FC"/>
    <w:rsid w:val="00CF5B10"/>
    <w:rsid w:val="00D004DD"/>
    <w:rsid w:val="00D00C10"/>
    <w:rsid w:val="00D03AAC"/>
    <w:rsid w:val="00D03F74"/>
    <w:rsid w:val="00D04108"/>
    <w:rsid w:val="00D04A23"/>
    <w:rsid w:val="00D0577A"/>
    <w:rsid w:val="00D07303"/>
    <w:rsid w:val="00D10F13"/>
    <w:rsid w:val="00D1286F"/>
    <w:rsid w:val="00D14B6D"/>
    <w:rsid w:val="00D14E2F"/>
    <w:rsid w:val="00D16EE6"/>
    <w:rsid w:val="00D20B68"/>
    <w:rsid w:val="00D2143F"/>
    <w:rsid w:val="00D21530"/>
    <w:rsid w:val="00D22A08"/>
    <w:rsid w:val="00D2337B"/>
    <w:rsid w:val="00D245E4"/>
    <w:rsid w:val="00D2545A"/>
    <w:rsid w:val="00D2546E"/>
    <w:rsid w:val="00D25600"/>
    <w:rsid w:val="00D274E8"/>
    <w:rsid w:val="00D33E48"/>
    <w:rsid w:val="00D345F9"/>
    <w:rsid w:val="00D35FF5"/>
    <w:rsid w:val="00D377EB"/>
    <w:rsid w:val="00D46861"/>
    <w:rsid w:val="00D50139"/>
    <w:rsid w:val="00D50FF6"/>
    <w:rsid w:val="00D5297F"/>
    <w:rsid w:val="00D52DA0"/>
    <w:rsid w:val="00D53173"/>
    <w:rsid w:val="00D56205"/>
    <w:rsid w:val="00D56AC6"/>
    <w:rsid w:val="00D61CA0"/>
    <w:rsid w:val="00D634F3"/>
    <w:rsid w:val="00D63AC8"/>
    <w:rsid w:val="00D70E11"/>
    <w:rsid w:val="00D7173E"/>
    <w:rsid w:val="00D72B6F"/>
    <w:rsid w:val="00D73EEB"/>
    <w:rsid w:val="00D7470B"/>
    <w:rsid w:val="00D76166"/>
    <w:rsid w:val="00D80067"/>
    <w:rsid w:val="00D811D4"/>
    <w:rsid w:val="00D81FEC"/>
    <w:rsid w:val="00D84D7B"/>
    <w:rsid w:val="00D84F27"/>
    <w:rsid w:val="00D928CD"/>
    <w:rsid w:val="00D977A0"/>
    <w:rsid w:val="00DA16D9"/>
    <w:rsid w:val="00DA1A8C"/>
    <w:rsid w:val="00DA2783"/>
    <w:rsid w:val="00DA56C1"/>
    <w:rsid w:val="00DA6F38"/>
    <w:rsid w:val="00DA7B88"/>
    <w:rsid w:val="00DB06A5"/>
    <w:rsid w:val="00DB1C18"/>
    <w:rsid w:val="00DB2C65"/>
    <w:rsid w:val="00DB4E62"/>
    <w:rsid w:val="00DB6DCD"/>
    <w:rsid w:val="00DB7670"/>
    <w:rsid w:val="00DC1A4F"/>
    <w:rsid w:val="00DC1F50"/>
    <w:rsid w:val="00DC44C8"/>
    <w:rsid w:val="00DC6F76"/>
    <w:rsid w:val="00DD05FC"/>
    <w:rsid w:val="00DD407F"/>
    <w:rsid w:val="00DD6B2F"/>
    <w:rsid w:val="00DE0526"/>
    <w:rsid w:val="00DE0579"/>
    <w:rsid w:val="00DE122E"/>
    <w:rsid w:val="00DE283C"/>
    <w:rsid w:val="00DE3698"/>
    <w:rsid w:val="00DE374C"/>
    <w:rsid w:val="00DE45FF"/>
    <w:rsid w:val="00DE7379"/>
    <w:rsid w:val="00DF157F"/>
    <w:rsid w:val="00DF2279"/>
    <w:rsid w:val="00DF310A"/>
    <w:rsid w:val="00DF34D1"/>
    <w:rsid w:val="00DF582C"/>
    <w:rsid w:val="00DF63E7"/>
    <w:rsid w:val="00DF6726"/>
    <w:rsid w:val="00DF7CEF"/>
    <w:rsid w:val="00E0293D"/>
    <w:rsid w:val="00E039E3"/>
    <w:rsid w:val="00E03FD7"/>
    <w:rsid w:val="00E0610E"/>
    <w:rsid w:val="00E06F05"/>
    <w:rsid w:val="00E07420"/>
    <w:rsid w:val="00E07D7F"/>
    <w:rsid w:val="00E127CB"/>
    <w:rsid w:val="00E14248"/>
    <w:rsid w:val="00E17252"/>
    <w:rsid w:val="00E20F96"/>
    <w:rsid w:val="00E20FAE"/>
    <w:rsid w:val="00E2476F"/>
    <w:rsid w:val="00E25836"/>
    <w:rsid w:val="00E3113F"/>
    <w:rsid w:val="00E34121"/>
    <w:rsid w:val="00E35AC1"/>
    <w:rsid w:val="00E35D8B"/>
    <w:rsid w:val="00E35F25"/>
    <w:rsid w:val="00E3641F"/>
    <w:rsid w:val="00E36A22"/>
    <w:rsid w:val="00E36B11"/>
    <w:rsid w:val="00E4009A"/>
    <w:rsid w:val="00E40CFF"/>
    <w:rsid w:val="00E41EF7"/>
    <w:rsid w:val="00E41F8C"/>
    <w:rsid w:val="00E432FD"/>
    <w:rsid w:val="00E433AB"/>
    <w:rsid w:val="00E4464B"/>
    <w:rsid w:val="00E448C5"/>
    <w:rsid w:val="00E4693D"/>
    <w:rsid w:val="00E52514"/>
    <w:rsid w:val="00E54A30"/>
    <w:rsid w:val="00E57430"/>
    <w:rsid w:val="00E622DF"/>
    <w:rsid w:val="00E631C3"/>
    <w:rsid w:val="00E659AA"/>
    <w:rsid w:val="00E717E9"/>
    <w:rsid w:val="00E730A3"/>
    <w:rsid w:val="00E76109"/>
    <w:rsid w:val="00E763D0"/>
    <w:rsid w:val="00E84CC7"/>
    <w:rsid w:val="00E8603C"/>
    <w:rsid w:val="00E863FC"/>
    <w:rsid w:val="00E87868"/>
    <w:rsid w:val="00E923B9"/>
    <w:rsid w:val="00E92A41"/>
    <w:rsid w:val="00E93C2E"/>
    <w:rsid w:val="00E93FCE"/>
    <w:rsid w:val="00E94C2B"/>
    <w:rsid w:val="00E94E83"/>
    <w:rsid w:val="00E97731"/>
    <w:rsid w:val="00E97D72"/>
    <w:rsid w:val="00EA09C5"/>
    <w:rsid w:val="00EA1E60"/>
    <w:rsid w:val="00EA294A"/>
    <w:rsid w:val="00EA40EB"/>
    <w:rsid w:val="00EA43C7"/>
    <w:rsid w:val="00EA640A"/>
    <w:rsid w:val="00EA66C7"/>
    <w:rsid w:val="00EB46F8"/>
    <w:rsid w:val="00EB627D"/>
    <w:rsid w:val="00EC343C"/>
    <w:rsid w:val="00EC3B32"/>
    <w:rsid w:val="00EC56D7"/>
    <w:rsid w:val="00EC5C26"/>
    <w:rsid w:val="00EC5E6F"/>
    <w:rsid w:val="00EC5FC4"/>
    <w:rsid w:val="00ED17F0"/>
    <w:rsid w:val="00ED1978"/>
    <w:rsid w:val="00ED1AD7"/>
    <w:rsid w:val="00ED2681"/>
    <w:rsid w:val="00ED2F34"/>
    <w:rsid w:val="00ED4B90"/>
    <w:rsid w:val="00ED6B31"/>
    <w:rsid w:val="00ED74DC"/>
    <w:rsid w:val="00EE0122"/>
    <w:rsid w:val="00EE0A94"/>
    <w:rsid w:val="00EE0CA7"/>
    <w:rsid w:val="00EE27E2"/>
    <w:rsid w:val="00EE42CD"/>
    <w:rsid w:val="00EE431E"/>
    <w:rsid w:val="00EE65D1"/>
    <w:rsid w:val="00EE691E"/>
    <w:rsid w:val="00EF03E4"/>
    <w:rsid w:val="00EF0CD0"/>
    <w:rsid w:val="00EF2C2C"/>
    <w:rsid w:val="00EF3029"/>
    <w:rsid w:val="00EF3B9C"/>
    <w:rsid w:val="00EF465C"/>
    <w:rsid w:val="00EF4877"/>
    <w:rsid w:val="00EF4921"/>
    <w:rsid w:val="00EF6257"/>
    <w:rsid w:val="00F012C2"/>
    <w:rsid w:val="00F04EBB"/>
    <w:rsid w:val="00F068E4"/>
    <w:rsid w:val="00F10D06"/>
    <w:rsid w:val="00F11BBA"/>
    <w:rsid w:val="00F12150"/>
    <w:rsid w:val="00F12857"/>
    <w:rsid w:val="00F17688"/>
    <w:rsid w:val="00F20103"/>
    <w:rsid w:val="00F2385B"/>
    <w:rsid w:val="00F23B46"/>
    <w:rsid w:val="00F3040F"/>
    <w:rsid w:val="00F312C9"/>
    <w:rsid w:val="00F3159F"/>
    <w:rsid w:val="00F31F42"/>
    <w:rsid w:val="00F33025"/>
    <w:rsid w:val="00F345D5"/>
    <w:rsid w:val="00F368D2"/>
    <w:rsid w:val="00F375AE"/>
    <w:rsid w:val="00F41E40"/>
    <w:rsid w:val="00F434B9"/>
    <w:rsid w:val="00F4620E"/>
    <w:rsid w:val="00F50BB4"/>
    <w:rsid w:val="00F516A2"/>
    <w:rsid w:val="00F538FF"/>
    <w:rsid w:val="00F53F81"/>
    <w:rsid w:val="00F546BE"/>
    <w:rsid w:val="00F54DE7"/>
    <w:rsid w:val="00F55D3F"/>
    <w:rsid w:val="00F568A9"/>
    <w:rsid w:val="00F56FD7"/>
    <w:rsid w:val="00F6413C"/>
    <w:rsid w:val="00F644B7"/>
    <w:rsid w:val="00F64722"/>
    <w:rsid w:val="00F66C33"/>
    <w:rsid w:val="00F66F70"/>
    <w:rsid w:val="00F700FA"/>
    <w:rsid w:val="00F713B3"/>
    <w:rsid w:val="00F73354"/>
    <w:rsid w:val="00F74DA3"/>
    <w:rsid w:val="00F90770"/>
    <w:rsid w:val="00F91E76"/>
    <w:rsid w:val="00F91EF3"/>
    <w:rsid w:val="00F91F69"/>
    <w:rsid w:val="00F933F3"/>
    <w:rsid w:val="00F934C5"/>
    <w:rsid w:val="00FA06BF"/>
    <w:rsid w:val="00FA14D2"/>
    <w:rsid w:val="00FA2A7A"/>
    <w:rsid w:val="00FA4115"/>
    <w:rsid w:val="00FA474C"/>
    <w:rsid w:val="00FA6293"/>
    <w:rsid w:val="00FB1B5A"/>
    <w:rsid w:val="00FB5797"/>
    <w:rsid w:val="00FB774F"/>
    <w:rsid w:val="00FC03DC"/>
    <w:rsid w:val="00FC0D02"/>
    <w:rsid w:val="00FC72AD"/>
    <w:rsid w:val="00FC77A7"/>
    <w:rsid w:val="00FD0245"/>
    <w:rsid w:val="00FD071E"/>
    <w:rsid w:val="00FD2ADC"/>
    <w:rsid w:val="00FD2B14"/>
    <w:rsid w:val="00FD3E41"/>
    <w:rsid w:val="00FD3F31"/>
    <w:rsid w:val="00FD4232"/>
    <w:rsid w:val="00FD4298"/>
    <w:rsid w:val="00FD54D5"/>
    <w:rsid w:val="00FD5C8D"/>
    <w:rsid w:val="00FD5E80"/>
    <w:rsid w:val="00FE13A0"/>
    <w:rsid w:val="00FE5543"/>
    <w:rsid w:val="00FE58B2"/>
    <w:rsid w:val="00FE5E2C"/>
    <w:rsid w:val="00FE5ED5"/>
    <w:rsid w:val="00FE78AE"/>
    <w:rsid w:val="00FF151F"/>
    <w:rsid w:val="00FF6BA5"/>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9272">
      <w:bodyDiv w:val="1"/>
      <w:marLeft w:val="0"/>
      <w:marRight w:val="0"/>
      <w:marTop w:val="0"/>
      <w:marBottom w:val="0"/>
      <w:divBdr>
        <w:top w:val="none" w:sz="0" w:space="0" w:color="auto"/>
        <w:left w:val="none" w:sz="0" w:space="0" w:color="auto"/>
        <w:bottom w:val="none" w:sz="0" w:space="0" w:color="auto"/>
        <w:right w:val="none" w:sz="0" w:space="0" w:color="auto"/>
      </w:divBdr>
      <w:divsChild>
        <w:div w:id="1353218387">
          <w:marLeft w:val="547"/>
          <w:marRight w:val="0"/>
          <w:marTop w:val="96"/>
          <w:marBottom w:val="0"/>
          <w:divBdr>
            <w:top w:val="none" w:sz="0" w:space="0" w:color="auto"/>
            <w:left w:val="none" w:sz="0" w:space="0" w:color="auto"/>
            <w:bottom w:val="none" w:sz="0" w:space="0" w:color="auto"/>
            <w:right w:val="none" w:sz="0" w:space="0" w:color="auto"/>
          </w:divBdr>
        </w:div>
        <w:div w:id="1936745515">
          <w:marLeft w:val="547"/>
          <w:marRight w:val="0"/>
          <w:marTop w:val="96"/>
          <w:marBottom w:val="0"/>
          <w:divBdr>
            <w:top w:val="none" w:sz="0" w:space="0" w:color="auto"/>
            <w:left w:val="none" w:sz="0" w:space="0" w:color="auto"/>
            <w:bottom w:val="none" w:sz="0" w:space="0" w:color="auto"/>
            <w:right w:val="none" w:sz="0" w:space="0" w:color="auto"/>
          </w:divBdr>
        </w:div>
        <w:div w:id="1216046079">
          <w:marLeft w:val="547"/>
          <w:marRight w:val="0"/>
          <w:marTop w:val="96"/>
          <w:marBottom w:val="0"/>
          <w:divBdr>
            <w:top w:val="none" w:sz="0" w:space="0" w:color="auto"/>
            <w:left w:val="none" w:sz="0" w:space="0" w:color="auto"/>
            <w:bottom w:val="none" w:sz="0" w:space="0" w:color="auto"/>
            <w:right w:val="none" w:sz="0" w:space="0" w:color="auto"/>
          </w:divBdr>
        </w:div>
        <w:div w:id="1701589446">
          <w:marLeft w:val="547"/>
          <w:marRight w:val="0"/>
          <w:marTop w:val="96"/>
          <w:marBottom w:val="0"/>
          <w:divBdr>
            <w:top w:val="none" w:sz="0" w:space="0" w:color="auto"/>
            <w:left w:val="none" w:sz="0" w:space="0" w:color="auto"/>
            <w:bottom w:val="none" w:sz="0" w:space="0" w:color="auto"/>
            <w:right w:val="none" w:sz="0" w:space="0" w:color="auto"/>
          </w:divBdr>
        </w:div>
        <w:div w:id="601230788">
          <w:marLeft w:val="547"/>
          <w:marRight w:val="0"/>
          <w:marTop w:val="96"/>
          <w:marBottom w:val="0"/>
          <w:divBdr>
            <w:top w:val="none" w:sz="0" w:space="0" w:color="auto"/>
            <w:left w:val="none" w:sz="0" w:space="0" w:color="auto"/>
            <w:bottom w:val="none" w:sz="0" w:space="0" w:color="auto"/>
            <w:right w:val="none" w:sz="0" w:space="0" w:color="auto"/>
          </w:divBdr>
        </w:div>
      </w:divsChild>
    </w:div>
    <w:div w:id="552890667">
      <w:bodyDiv w:val="1"/>
      <w:marLeft w:val="0"/>
      <w:marRight w:val="0"/>
      <w:marTop w:val="0"/>
      <w:marBottom w:val="0"/>
      <w:divBdr>
        <w:top w:val="none" w:sz="0" w:space="0" w:color="auto"/>
        <w:left w:val="none" w:sz="0" w:space="0" w:color="auto"/>
        <w:bottom w:val="none" w:sz="0" w:space="0" w:color="auto"/>
        <w:right w:val="none" w:sz="0" w:space="0" w:color="auto"/>
      </w:divBdr>
      <w:divsChild>
        <w:div w:id="1277785630">
          <w:marLeft w:val="547"/>
          <w:marRight w:val="0"/>
          <w:marTop w:val="96"/>
          <w:marBottom w:val="0"/>
          <w:divBdr>
            <w:top w:val="none" w:sz="0" w:space="0" w:color="auto"/>
            <w:left w:val="none" w:sz="0" w:space="0" w:color="auto"/>
            <w:bottom w:val="none" w:sz="0" w:space="0" w:color="auto"/>
            <w:right w:val="none" w:sz="0" w:space="0" w:color="auto"/>
          </w:divBdr>
        </w:div>
        <w:div w:id="1348867013">
          <w:marLeft w:val="547"/>
          <w:marRight w:val="0"/>
          <w:marTop w:val="96"/>
          <w:marBottom w:val="0"/>
          <w:divBdr>
            <w:top w:val="none" w:sz="0" w:space="0" w:color="auto"/>
            <w:left w:val="none" w:sz="0" w:space="0" w:color="auto"/>
            <w:bottom w:val="none" w:sz="0" w:space="0" w:color="auto"/>
            <w:right w:val="none" w:sz="0" w:space="0" w:color="auto"/>
          </w:divBdr>
        </w:div>
        <w:div w:id="214659564">
          <w:marLeft w:val="547"/>
          <w:marRight w:val="0"/>
          <w:marTop w:val="96"/>
          <w:marBottom w:val="0"/>
          <w:divBdr>
            <w:top w:val="none" w:sz="0" w:space="0" w:color="auto"/>
            <w:left w:val="none" w:sz="0" w:space="0" w:color="auto"/>
            <w:bottom w:val="none" w:sz="0" w:space="0" w:color="auto"/>
            <w:right w:val="none" w:sz="0" w:space="0" w:color="auto"/>
          </w:divBdr>
        </w:div>
        <w:div w:id="1200169536">
          <w:marLeft w:val="547"/>
          <w:marRight w:val="0"/>
          <w:marTop w:val="96"/>
          <w:marBottom w:val="0"/>
          <w:divBdr>
            <w:top w:val="none" w:sz="0" w:space="0" w:color="auto"/>
            <w:left w:val="none" w:sz="0" w:space="0" w:color="auto"/>
            <w:bottom w:val="none" w:sz="0" w:space="0" w:color="auto"/>
            <w:right w:val="none" w:sz="0" w:space="0" w:color="auto"/>
          </w:divBdr>
        </w:div>
        <w:div w:id="2067483061">
          <w:marLeft w:val="547"/>
          <w:marRight w:val="0"/>
          <w:marTop w:val="96"/>
          <w:marBottom w:val="0"/>
          <w:divBdr>
            <w:top w:val="none" w:sz="0" w:space="0" w:color="auto"/>
            <w:left w:val="none" w:sz="0" w:space="0" w:color="auto"/>
            <w:bottom w:val="none" w:sz="0" w:space="0" w:color="auto"/>
            <w:right w:val="none" w:sz="0" w:space="0" w:color="auto"/>
          </w:divBdr>
        </w:div>
        <w:div w:id="735392512">
          <w:marLeft w:val="547"/>
          <w:marRight w:val="0"/>
          <w:marTop w:val="96"/>
          <w:marBottom w:val="0"/>
          <w:divBdr>
            <w:top w:val="none" w:sz="0" w:space="0" w:color="auto"/>
            <w:left w:val="none" w:sz="0" w:space="0" w:color="auto"/>
            <w:bottom w:val="none" w:sz="0" w:space="0" w:color="auto"/>
            <w:right w:val="none" w:sz="0" w:space="0" w:color="auto"/>
          </w:divBdr>
        </w:div>
        <w:div w:id="322517070">
          <w:marLeft w:val="547"/>
          <w:marRight w:val="0"/>
          <w:marTop w:val="96"/>
          <w:marBottom w:val="0"/>
          <w:divBdr>
            <w:top w:val="none" w:sz="0" w:space="0" w:color="auto"/>
            <w:left w:val="none" w:sz="0" w:space="0" w:color="auto"/>
            <w:bottom w:val="none" w:sz="0" w:space="0" w:color="auto"/>
            <w:right w:val="none" w:sz="0" w:space="0" w:color="auto"/>
          </w:divBdr>
        </w:div>
        <w:div w:id="208416996">
          <w:marLeft w:val="547"/>
          <w:marRight w:val="0"/>
          <w:marTop w:val="96"/>
          <w:marBottom w:val="0"/>
          <w:divBdr>
            <w:top w:val="none" w:sz="0" w:space="0" w:color="auto"/>
            <w:left w:val="none" w:sz="0" w:space="0" w:color="auto"/>
            <w:bottom w:val="none" w:sz="0" w:space="0" w:color="auto"/>
            <w:right w:val="none" w:sz="0" w:space="0" w:color="auto"/>
          </w:divBdr>
        </w:div>
      </w:divsChild>
    </w:div>
    <w:div w:id="963461891">
      <w:bodyDiv w:val="1"/>
      <w:marLeft w:val="0"/>
      <w:marRight w:val="0"/>
      <w:marTop w:val="0"/>
      <w:marBottom w:val="0"/>
      <w:divBdr>
        <w:top w:val="none" w:sz="0" w:space="0" w:color="auto"/>
        <w:left w:val="none" w:sz="0" w:space="0" w:color="auto"/>
        <w:bottom w:val="none" w:sz="0" w:space="0" w:color="auto"/>
        <w:right w:val="none" w:sz="0" w:space="0" w:color="auto"/>
      </w:divBdr>
    </w:div>
    <w:div w:id="1005785637">
      <w:bodyDiv w:val="1"/>
      <w:marLeft w:val="0"/>
      <w:marRight w:val="0"/>
      <w:marTop w:val="0"/>
      <w:marBottom w:val="0"/>
      <w:divBdr>
        <w:top w:val="none" w:sz="0" w:space="0" w:color="auto"/>
        <w:left w:val="none" w:sz="0" w:space="0" w:color="auto"/>
        <w:bottom w:val="none" w:sz="0" w:space="0" w:color="auto"/>
        <w:right w:val="none" w:sz="0" w:space="0" w:color="auto"/>
      </w:divBdr>
    </w:div>
    <w:div w:id="1112480187">
      <w:bodyDiv w:val="1"/>
      <w:marLeft w:val="0"/>
      <w:marRight w:val="0"/>
      <w:marTop w:val="0"/>
      <w:marBottom w:val="0"/>
      <w:divBdr>
        <w:top w:val="none" w:sz="0" w:space="0" w:color="auto"/>
        <w:left w:val="none" w:sz="0" w:space="0" w:color="auto"/>
        <w:bottom w:val="none" w:sz="0" w:space="0" w:color="auto"/>
        <w:right w:val="none" w:sz="0" w:space="0" w:color="auto"/>
      </w:divBdr>
    </w:div>
    <w:div w:id="1487041838">
      <w:bodyDiv w:val="1"/>
      <w:marLeft w:val="0"/>
      <w:marRight w:val="0"/>
      <w:marTop w:val="0"/>
      <w:marBottom w:val="0"/>
      <w:divBdr>
        <w:top w:val="none" w:sz="0" w:space="0" w:color="auto"/>
        <w:left w:val="none" w:sz="0" w:space="0" w:color="auto"/>
        <w:bottom w:val="none" w:sz="0" w:space="0" w:color="auto"/>
        <w:right w:val="none" w:sz="0" w:space="0" w:color="auto"/>
      </w:divBdr>
      <w:divsChild>
        <w:div w:id="1039014525">
          <w:marLeft w:val="547"/>
          <w:marRight w:val="0"/>
          <w:marTop w:val="96"/>
          <w:marBottom w:val="0"/>
          <w:divBdr>
            <w:top w:val="none" w:sz="0" w:space="0" w:color="auto"/>
            <w:left w:val="none" w:sz="0" w:space="0" w:color="auto"/>
            <w:bottom w:val="none" w:sz="0" w:space="0" w:color="auto"/>
            <w:right w:val="none" w:sz="0" w:space="0" w:color="auto"/>
          </w:divBdr>
        </w:div>
        <w:div w:id="1825706260">
          <w:marLeft w:val="547"/>
          <w:marRight w:val="0"/>
          <w:marTop w:val="96"/>
          <w:marBottom w:val="0"/>
          <w:divBdr>
            <w:top w:val="none" w:sz="0" w:space="0" w:color="auto"/>
            <w:left w:val="none" w:sz="0" w:space="0" w:color="auto"/>
            <w:bottom w:val="none" w:sz="0" w:space="0" w:color="auto"/>
            <w:right w:val="none" w:sz="0" w:space="0" w:color="auto"/>
          </w:divBdr>
        </w:div>
        <w:div w:id="143745021">
          <w:marLeft w:val="547"/>
          <w:marRight w:val="0"/>
          <w:marTop w:val="96"/>
          <w:marBottom w:val="0"/>
          <w:divBdr>
            <w:top w:val="none" w:sz="0" w:space="0" w:color="auto"/>
            <w:left w:val="none" w:sz="0" w:space="0" w:color="auto"/>
            <w:bottom w:val="none" w:sz="0" w:space="0" w:color="auto"/>
            <w:right w:val="none" w:sz="0" w:space="0" w:color="auto"/>
          </w:divBdr>
        </w:div>
        <w:div w:id="1832059359">
          <w:marLeft w:val="547"/>
          <w:marRight w:val="0"/>
          <w:marTop w:val="96"/>
          <w:marBottom w:val="0"/>
          <w:divBdr>
            <w:top w:val="none" w:sz="0" w:space="0" w:color="auto"/>
            <w:left w:val="none" w:sz="0" w:space="0" w:color="auto"/>
            <w:bottom w:val="none" w:sz="0" w:space="0" w:color="auto"/>
            <w:right w:val="none" w:sz="0" w:space="0" w:color="auto"/>
          </w:divBdr>
        </w:div>
      </w:divsChild>
    </w:div>
    <w:div w:id="20825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CFB7155-606C-4D9A-A396-44B1BD88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W David</dc:creator>
  <cp:lastModifiedBy>Stanley, Jamie</cp:lastModifiedBy>
  <cp:revision>2</cp:revision>
  <cp:lastPrinted>2019-11-19T16:16:00Z</cp:lastPrinted>
  <dcterms:created xsi:type="dcterms:W3CDTF">2019-12-09T16:56:00Z</dcterms:created>
  <dcterms:modified xsi:type="dcterms:W3CDTF">2019-12-09T16:56:00Z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