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A" w:rsidRPr="002F6702" w:rsidRDefault="00835CBA" w:rsidP="00835CBA">
      <w:pPr>
        <w:jc w:val="center"/>
        <w:rPr>
          <w:rFonts w:ascii="Times New Roman" w:hAnsi="Times New Roman" w:cs="Times New Roman"/>
          <w:b/>
          <w:sz w:val="24"/>
          <w:szCs w:val="24"/>
        </w:rPr>
      </w:pPr>
    </w:p>
    <w:p w:rsidR="00835CBA" w:rsidRPr="00C52606" w:rsidRDefault="00835CBA" w:rsidP="00835CBA">
      <w:pPr>
        <w:jc w:val="center"/>
        <w:rPr>
          <w:rFonts w:cs="Times New Roman"/>
          <w:b/>
          <w:sz w:val="24"/>
          <w:szCs w:val="24"/>
        </w:rPr>
      </w:pPr>
      <w:r w:rsidRPr="00C52606">
        <w:rPr>
          <w:rFonts w:cs="Times New Roman"/>
          <w:b/>
          <w:sz w:val="24"/>
          <w:szCs w:val="24"/>
        </w:rPr>
        <w:t>WOOD COUNTY PLANNING COMMISSION</w:t>
      </w:r>
    </w:p>
    <w:p w:rsidR="00835CBA" w:rsidRPr="00C52606" w:rsidRDefault="00835CBA" w:rsidP="00835CBA">
      <w:pPr>
        <w:jc w:val="center"/>
        <w:rPr>
          <w:rFonts w:cs="Times New Roman"/>
          <w:b/>
          <w:sz w:val="24"/>
          <w:szCs w:val="24"/>
        </w:rPr>
      </w:pPr>
      <w:r w:rsidRPr="00C52606">
        <w:rPr>
          <w:rFonts w:cs="Times New Roman"/>
          <w:b/>
          <w:sz w:val="24"/>
          <w:szCs w:val="24"/>
        </w:rPr>
        <w:t>AGENDA</w:t>
      </w:r>
    </w:p>
    <w:p w:rsidR="00835CBA" w:rsidRPr="00C52606" w:rsidRDefault="00835CBA" w:rsidP="00835CBA">
      <w:pPr>
        <w:jc w:val="center"/>
        <w:rPr>
          <w:rFonts w:cs="Times New Roman"/>
          <w:b/>
          <w:sz w:val="24"/>
          <w:szCs w:val="24"/>
        </w:rPr>
      </w:pPr>
      <w:r>
        <w:rPr>
          <w:rFonts w:cs="Times New Roman"/>
          <w:b/>
          <w:sz w:val="24"/>
          <w:szCs w:val="24"/>
        </w:rPr>
        <w:t>June 2</w:t>
      </w:r>
      <w:r w:rsidRPr="00835CBA">
        <w:rPr>
          <w:rFonts w:cs="Times New Roman"/>
          <w:b/>
          <w:sz w:val="24"/>
          <w:szCs w:val="24"/>
          <w:vertAlign w:val="superscript"/>
        </w:rPr>
        <w:t>nd</w:t>
      </w:r>
      <w:r>
        <w:rPr>
          <w:rFonts w:cs="Times New Roman"/>
          <w:b/>
          <w:sz w:val="24"/>
          <w:szCs w:val="24"/>
        </w:rPr>
        <w:t>, 2020</w:t>
      </w:r>
      <w:r w:rsidRPr="00C52606">
        <w:rPr>
          <w:rFonts w:cs="Times New Roman"/>
          <w:b/>
          <w:sz w:val="24"/>
          <w:szCs w:val="24"/>
        </w:rPr>
        <w:t xml:space="preserve"> at 5:30 PM</w:t>
      </w:r>
    </w:p>
    <w:p w:rsidR="00835CBA" w:rsidRPr="00C52606" w:rsidRDefault="00835CBA" w:rsidP="00835CBA">
      <w:pPr>
        <w:rPr>
          <w:rFonts w:cs="Times New Roman"/>
          <w:b/>
          <w:sz w:val="24"/>
          <w:szCs w:val="24"/>
        </w:rPr>
      </w:pPr>
    </w:p>
    <w:p w:rsidR="00835CBA" w:rsidRPr="00C52606" w:rsidRDefault="00835CBA" w:rsidP="00835CBA">
      <w:pPr>
        <w:jc w:val="both"/>
        <w:rPr>
          <w:rFonts w:cs="Times New Roman"/>
          <w:b/>
          <w:i/>
          <w:sz w:val="24"/>
          <w:szCs w:val="24"/>
        </w:rPr>
      </w:pPr>
      <w:r w:rsidRPr="00C52606">
        <w:rPr>
          <w:rFonts w:cs="Times New Roman"/>
          <w:b/>
          <w:i/>
          <w:sz w:val="24"/>
          <w:szCs w:val="24"/>
        </w:rPr>
        <w:tab/>
      </w:r>
      <w:r w:rsidRPr="00C52606">
        <w:rPr>
          <w:rFonts w:cs="Times New Roman"/>
          <w:b/>
          <w:i/>
          <w:sz w:val="24"/>
          <w:szCs w:val="24"/>
        </w:rPr>
        <w:tab/>
      </w:r>
    </w:p>
    <w:p w:rsidR="00835CBA" w:rsidRPr="00C52606" w:rsidRDefault="00835CBA" w:rsidP="00835CBA">
      <w:pPr>
        <w:rPr>
          <w:rFonts w:cs="Times New Roman"/>
          <w:sz w:val="24"/>
          <w:szCs w:val="24"/>
        </w:rPr>
      </w:pPr>
      <w:r w:rsidRPr="00C52606">
        <w:rPr>
          <w:rFonts w:cs="Times New Roman"/>
          <w:sz w:val="24"/>
          <w:szCs w:val="24"/>
        </w:rPr>
        <w:t xml:space="preserve">The Wood County Planning Commission will meet in regular session on </w:t>
      </w:r>
      <w:r>
        <w:rPr>
          <w:rFonts w:cs="Times New Roman"/>
          <w:sz w:val="24"/>
          <w:szCs w:val="24"/>
        </w:rPr>
        <w:t>Tuesday June 2</w:t>
      </w:r>
      <w:r w:rsidRPr="00835CBA">
        <w:rPr>
          <w:rFonts w:cs="Times New Roman"/>
          <w:sz w:val="24"/>
          <w:szCs w:val="24"/>
          <w:vertAlign w:val="superscript"/>
        </w:rPr>
        <w:t>nd</w:t>
      </w:r>
      <w:r w:rsidRPr="00C52606">
        <w:rPr>
          <w:rFonts w:cs="Times New Roman"/>
          <w:sz w:val="24"/>
          <w:szCs w:val="24"/>
        </w:rPr>
        <w:t>, 20</w:t>
      </w:r>
      <w:r>
        <w:rPr>
          <w:rFonts w:cs="Times New Roman"/>
          <w:sz w:val="24"/>
          <w:szCs w:val="24"/>
        </w:rPr>
        <w:t>20</w:t>
      </w:r>
      <w:r w:rsidRPr="00C52606">
        <w:rPr>
          <w:rFonts w:cs="Times New Roman"/>
          <w:sz w:val="24"/>
          <w:szCs w:val="24"/>
        </w:rPr>
        <w:t xml:space="preserve"> at the County Office Building in Bowling Green, Ohio. The time of this meeting is 5:30 pm.  A suggested agenda follows:</w:t>
      </w:r>
    </w:p>
    <w:p w:rsidR="00835CBA" w:rsidRPr="00C52606" w:rsidRDefault="00835CBA" w:rsidP="00835CBA">
      <w:pPr>
        <w:jc w:val="both"/>
        <w:rPr>
          <w:rFonts w:cs="Times New Roman"/>
          <w:sz w:val="24"/>
          <w:szCs w:val="24"/>
        </w:rPr>
      </w:pPr>
    </w:p>
    <w:p w:rsidR="00835CBA" w:rsidRPr="00C52606" w:rsidRDefault="00835CBA" w:rsidP="00835CBA">
      <w:pPr>
        <w:jc w:val="both"/>
        <w:rPr>
          <w:rFonts w:cs="Times New Roman"/>
          <w:b/>
          <w:sz w:val="24"/>
          <w:szCs w:val="24"/>
          <w:u w:val="single"/>
        </w:rPr>
      </w:pPr>
      <w:r w:rsidRPr="00C52606">
        <w:rPr>
          <w:rFonts w:cs="Times New Roman"/>
          <w:b/>
          <w:sz w:val="24"/>
          <w:szCs w:val="24"/>
          <w:u w:val="single"/>
        </w:rPr>
        <w:t>OLD BUSINESS</w:t>
      </w:r>
    </w:p>
    <w:p w:rsidR="00835CBA" w:rsidRPr="00C52606" w:rsidRDefault="00835CBA" w:rsidP="00835CBA">
      <w:pPr>
        <w:jc w:val="both"/>
        <w:rPr>
          <w:rFonts w:cs="Times New Roman"/>
          <w:b/>
          <w:sz w:val="24"/>
          <w:szCs w:val="24"/>
          <w:u w:val="single"/>
        </w:rPr>
      </w:pPr>
    </w:p>
    <w:p w:rsidR="00835CBA" w:rsidRDefault="00835CBA" w:rsidP="00835CBA">
      <w:pPr>
        <w:jc w:val="both"/>
        <w:rPr>
          <w:rFonts w:cs="Times New Roman"/>
          <w:b/>
          <w:sz w:val="24"/>
          <w:szCs w:val="24"/>
          <w:u w:val="single"/>
        </w:rPr>
      </w:pPr>
      <w:r w:rsidRPr="00C52606">
        <w:rPr>
          <w:rFonts w:cs="Times New Roman"/>
          <w:b/>
          <w:sz w:val="24"/>
          <w:szCs w:val="24"/>
          <w:u w:val="single"/>
        </w:rPr>
        <w:t>NEW BUSINESS</w:t>
      </w:r>
    </w:p>
    <w:p w:rsidR="00835CBA" w:rsidRPr="00C52606" w:rsidRDefault="00835CBA" w:rsidP="00835CBA">
      <w:pPr>
        <w:jc w:val="both"/>
        <w:rPr>
          <w:rFonts w:cs="Times New Roman"/>
          <w:b/>
          <w:sz w:val="24"/>
          <w:szCs w:val="24"/>
          <w:u w:val="single"/>
        </w:rPr>
      </w:pPr>
    </w:p>
    <w:p w:rsidR="00835CBA" w:rsidRPr="00C52606" w:rsidRDefault="00835CBA" w:rsidP="00835CBA">
      <w:pPr>
        <w:jc w:val="both"/>
        <w:rPr>
          <w:rFonts w:cs="Times New Roman"/>
          <w:sz w:val="24"/>
          <w:szCs w:val="24"/>
        </w:rPr>
      </w:pPr>
      <w:r w:rsidRPr="00C52606">
        <w:rPr>
          <w:rFonts w:cs="Times New Roman"/>
          <w:sz w:val="24"/>
          <w:szCs w:val="24"/>
        </w:rPr>
        <w:t xml:space="preserve">Approval of the </w:t>
      </w:r>
      <w:r>
        <w:rPr>
          <w:rFonts w:cs="Times New Roman"/>
          <w:sz w:val="24"/>
          <w:szCs w:val="24"/>
        </w:rPr>
        <w:t>March 2020</w:t>
      </w:r>
      <w:r w:rsidRPr="00C52606">
        <w:rPr>
          <w:rFonts w:cs="Times New Roman"/>
          <w:sz w:val="24"/>
          <w:szCs w:val="24"/>
        </w:rPr>
        <w:t xml:space="preserve"> Planning Commission Meeting Minutes</w:t>
      </w:r>
    </w:p>
    <w:p w:rsidR="00835CBA" w:rsidRDefault="00835CBA" w:rsidP="00835CBA">
      <w:pPr>
        <w:jc w:val="both"/>
        <w:rPr>
          <w:rFonts w:cs="Times New Roman"/>
          <w:sz w:val="24"/>
          <w:szCs w:val="24"/>
        </w:rPr>
      </w:pPr>
    </w:p>
    <w:p w:rsidR="00026951" w:rsidRPr="000C0AB3" w:rsidRDefault="00026951" w:rsidP="00835CBA">
      <w:pPr>
        <w:jc w:val="both"/>
        <w:rPr>
          <w:rFonts w:cs="Times New Roman"/>
          <w:color w:val="000000" w:themeColor="text1"/>
          <w:sz w:val="24"/>
          <w:szCs w:val="24"/>
        </w:rPr>
      </w:pPr>
      <w:r w:rsidRPr="000C0AB3">
        <w:rPr>
          <w:rFonts w:cs="Times New Roman"/>
          <w:b/>
          <w:color w:val="000000" w:themeColor="text1"/>
          <w:sz w:val="24"/>
          <w:szCs w:val="24"/>
          <w:u w:val="single"/>
        </w:rPr>
        <w:t>SELECTION OF PY2020 CDBG COMMUNITY DEVELOPMENT ACTIVITIES</w:t>
      </w:r>
    </w:p>
    <w:p w:rsidR="00026951" w:rsidRDefault="00026951" w:rsidP="00835CBA">
      <w:pPr>
        <w:jc w:val="both"/>
        <w:rPr>
          <w:rFonts w:cs="Times New Roman"/>
        </w:rPr>
      </w:pPr>
    </w:p>
    <w:p w:rsidR="00026951" w:rsidRPr="00026951" w:rsidRDefault="00026951" w:rsidP="00835CBA">
      <w:pPr>
        <w:jc w:val="both"/>
        <w:rPr>
          <w:rFonts w:cs="Times New Roman"/>
        </w:rPr>
      </w:pPr>
      <w:r>
        <w:rPr>
          <w:rFonts w:cs="Times New Roman"/>
        </w:rPr>
        <w:t>Projects submitted for the PY2020 CDBG Community Allocation Grant will be reviewed and Commission members will select four projects for funding.</w:t>
      </w:r>
    </w:p>
    <w:p w:rsidR="00026951" w:rsidRPr="00026951" w:rsidRDefault="00026951" w:rsidP="00835CBA">
      <w:pPr>
        <w:jc w:val="both"/>
        <w:rPr>
          <w:rFonts w:cs="Times New Roman"/>
          <w:sz w:val="24"/>
          <w:szCs w:val="24"/>
        </w:rPr>
      </w:pPr>
    </w:p>
    <w:p w:rsidR="00026951" w:rsidRDefault="00026951" w:rsidP="00835CBA">
      <w:pPr>
        <w:jc w:val="both"/>
        <w:rPr>
          <w:rFonts w:cs="Times New Roman"/>
          <w:sz w:val="24"/>
          <w:szCs w:val="24"/>
        </w:rPr>
      </w:pPr>
    </w:p>
    <w:p w:rsidR="00835CBA" w:rsidRPr="00C52606" w:rsidRDefault="00835CBA" w:rsidP="00835CBA">
      <w:pPr>
        <w:jc w:val="both"/>
        <w:rPr>
          <w:rFonts w:cs="Times New Roman"/>
          <w:b/>
          <w:sz w:val="24"/>
          <w:szCs w:val="24"/>
          <w:u w:val="single"/>
        </w:rPr>
      </w:pPr>
      <w:r>
        <w:rPr>
          <w:rFonts w:cs="Times New Roman"/>
          <w:b/>
          <w:sz w:val="24"/>
          <w:szCs w:val="24"/>
          <w:u w:val="single"/>
        </w:rPr>
        <w:t>SUBDIVISION</w:t>
      </w:r>
      <w:r w:rsidRPr="00C52606">
        <w:rPr>
          <w:rFonts w:cs="Times New Roman"/>
          <w:b/>
          <w:sz w:val="24"/>
          <w:szCs w:val="24"/>
          <w:u w:val="single"/>
        </w:rPr>
        <w:t xml:space="preserve"> – </w:t>
      </w:r>
      <w:r>
        <w:rPr>
          <w:rFonts w:cs="Times New Roman"/>
          <w:b/>
          <w:sz w:val="24"/>
          <w:szCs w:val="24"/>
          <w:u w:val="single"/>
        </w:rPr>
        <w:t>PERRYSBURG</w:t>
      </w:r>
      <w:r w:rsidRPr="00C52606">
        <w:rPr>
          <w:rFonts w:cs="Times New Roman"/>
          <w:b/>
          <w:sz w:val="24"/>
          <w:szCs w:val="24"/>
          <w:u w:val="single"/>
        </w:rPr>
        <w:t xml:space="preserve"> TOWNSHIP</w:t>
      </w:r>
    </w:p>
    <w:p w:rsidR="00835CBA" w:rsidRPr="00C52606" w:rsidRDefault="00835CBA" w:rsidP="00835CBA">
      <w:pPr>
        <w:rPr>
          <w:rFonts w:cs="Times New Roman"/>
          <w:b/>
        </w:rPr>
      </w:pPr>
    </w:p>
    <w:p w:rsidR="00835CBA" w:rsidRDefault="00835CBA" w:rsidP="00835CBA">
      <w:pPr>
        <w:rPr>
          <w:b/>
        </w:rPr>
      </w:pPr>
    </w:p>
    <w:p w:rsidR="00835CBA" w:rsidRDefault="00835CBA" w:rsidP="00835CBA">
      <w:r>
        <w:t>A roadway dedication plat in the Market Centre Development in Perrysburg Township has been submitted for Planning Commission review and approval.  Said plat is entitled: “Road Tract 2 Service Drive” and being is proposed in order to provide access to a new commercial development in the Market Centre development. This item was reviewed at the March 2020 Planning Commission meeting where it was denied.  It has been requested that the item be placed on the agenda again.</w:t>
      </w:r>
    </w:p>
    <w:p w:rsidR="00835CBA" w:rsidRDefault="00835CBA" w:rsidP="00835CBA"/>
    <w:p w:rsidR="00835CBA" w:rsidRDefault="00835CBA" w:rsidP="00835CBA">
      <w:pPr>
        <w:rPr>
          <w:rFonts w:cs="Times New Roman"/>
          <w:b/>
          <w:sz w:val="24"/>
          <w:szCs w:val="24"/>
          <w:u w:val="single"/>
        </w:rPr>
      </w:pPr>
      <w:r>
        <w:rPr>
          <w:rFonts w:cs="Times New Roman"/>
          <w:b/>
          <w:sz w:val="24"/>
          <w:szCs w:val="24"/>
          <w:u w:val="single"/>
        </w:rPr>
        <w:t>ZONING – PLAIN TOWNSHIP</w:t>
      </w:r>
    </w:p>
    <w:p w:rsidR="00835CBA" w:rsidRDefault="00835CBA" w:rsidP="00835CBA">
      <w:pPr>
        <w:rPr>
          <w:rFonts w:cs="Times New Roman"/>
          <w:b/>
          <w:sz w:val="24"/>
          <w:szCs w:val="24"/>
          <w:u w:val="single"/>
        </w:rPr>
      </w:pPr>
    </w:p>
    <w:p w:rsidR="00835CBA" w:rsidRPr="00AE104D" w:rsidRDefault="00835CBA" w:rsidP="00835CBA">
      <w:pPr>
        <w:rPr>
          <w:rFonts w:cs="Times New Roman"/>
          <w:sz w:val="24"/>
          <w:szCs w:val="24"/>
        </w:rPr>
      </w:pPr>
      <w:r>
        <w:rPr>
          <w:rFonts w:cs="Times New Roman"/>
          <w:sz w:val="24"/>
          <w:szCs w:val="24"/>
        </w:rPr>
        <w:t>The Plain Township Zoning Commission has submitted brand new zoning resolution.  This items was grant approval by the Planning Commission in April 2019.  Due to unforeseen consequences, the township did not take action on the item within the proper timeframe thereby requiring a resubmittal.  The item is the same as what was submitted for the April 2019 Planning Commission with the addition of language regarding commercial recreation facilities and campground activities.  In addition, the Planning Commission staff edited and formatted the document for easier reading.</w:t>
      </w:r>
    </w:p>
    <w:p w:rsidR="00835CBA" w:rsidRPr="00C52606" w:rsidRDefault="00835CBA" w:rsidP="00835CBA">
      <w:pPr>
        <w:rPr>
          <w:rFonts w:cs="Times New Roman"/>
        </w:rPr>
      </w:pPr>
    </w:p>
    <w:p w:rsidR="00835CBA" w:rsidRPr="00C52606" w:rsidRDefault="00835CBA" w:rsidP="00835CBA">
      <w:pPr>
        <w:jc w:val="both"/>
        <w:rPr>
          <w:rFonts w:cs="Times New Roman"/>
          <w:sz w:val="24"/>
          <w:szCs w:val="24"/>
        </w:rPr>
      </w:pPr>
      <w:r w:rsidRPr="00C52606">
        <w:rPr>
          <w:rFonts w:cs="Times New Roman"/>
          <w:b/>
          <w:sz w:val="24"/>
          <w:szCs w:val="24"/>
        </w:rPr>
        <w:t>PUBLIC FORUM:</w:t>
      </w:r>
      <w:r w:rsidRPr="00C52606">
        <w:rPr>
          <w:rFonts w:cs="Times New Roman"/>
          <w:sz w:val="24"/>
          <w:szCs w:val="24"/>
        </w:rPr>
        <w:t xml:space="preserve">  </w:t>
      </w:r>
    </w:p>
    <w:p w:rsidR="00835CBA" w:rsidRPr="00C52606" w:rsidRDefault="00835CBA" w:rsidP="00835CBA">
      <w:pPr>
        <w:jc w:val="both"/>
        <w:rPr>
          <w:rFonts w:cs="Times New Roman"/>
          <w:b/>
          <w:sz w:val="24"/>
          <w:szCs w:val="24"/>
        </w:rPr>
      </w:pPr>
    </w:p>
    <w:p w:rsidR="00835CBA" w:rsidRPr="00C52606" w:rsidRDefault="00835CBA" w:rsidP="00835CBA">
      <w:pPr>
        <w:jc w:val="both"/>
        <w:rPr>
          <w:rFonts w:cs="Times New Roman"/>
          <w:b/>
          <w:sz w:val="24"/>
          <w:szCs w:val="24"/>
        </w:rPr>
      </w:pPr>
      <w:r w:rsidRPr="00C52606">
        <w:rPr>
          <w:rFonts w:cs="Times New Roman"/>
          <w:b/>
          <w:sz w:val="24"/>
          <w:szCs w:val="24"/>
        </w:rPr>
        <w:t>CHAIRMAN’S/COMMISSION MEMBER’S TIME</w:t>
      </w:r>
      <w:r w:rsidR="00A935FE">
        <w:rPr>
          <w:rFonts w:cs="Times New Roman"/>
          <w:b/>
          <w:sz w:val="24"/>
          <w:szCs w:val="24"/>
        </w:rPr>
        <w:t xml:space="preserve"> </w:t>
      </w:r>
      <w:bookmarkStart w:id="0" w:name="_GoBack"/>
      <w:bookmarkEnd w:id="0"/>
    </w:p>
    <w:p w:rsidR="00835CBA" w:rsidRPr="00C52606" w:rsidRDefault="00835CBA" w:rsidP="00835CBA">
      <w:pPr>
        <w:jc w:val="both"/>
        <w:rPr>
          <w:rFonts w:cs="Times New Roman"/>
          <w:b/>
          <w:sz w:val="24"/>
          <w:szCs w:val="24"/>
        </w:rPr>
      </w:pPr>
    </w:p>
    <w:p w:rsidR="00835CBA" w:rsidRPr="00C52606" w:rsidRDefault="00835CBA" w:rsidP="00835CBA">
      <w:pPr>
        <w:jc w:val="both"/>
        <w:rPr>
          <w:rFonts w:cs="Times New Roman"/>
          <w:b/>
          <w:sz w:val="24"/>
          <w:szCs w:val="24"/>
        </w:rPr>
      </w:pPr>
      <w:r w:rsidRPr="00C52606">
        <w:rPr>
          <w:rFonts w:cs="Times New Roman"/>
          <w:b/>
          <w:sz w:val="24"/>
          <w:szCs w:val="24"/>
        </w:rPr>
        <w:lastRenderedPageBreak/>
        <w:t>DIRECTOR’S TIME</w:t>
      </w:r>
    </w:p>
    <w:p w:rsidR="00835CBA" w:rsidRPr="00C52606" w:rsidRDefault="00835CBA" w:rsidP="00835CBA">
      <w:pPr>
        <w:jc w:val="both"/>
        <w:rPr>
          <w:rFonts w:cs="Times New Roman"/>
          <w:b/>
          <w:sz w:val="24"/>
          <w:szCs w:val="24"/>
        </w:rPr>
      </w:pPr>
    </w:p>
    <w:p w:rsidR="00835CBA" w:rsidRPr="00C52606" w:rsidRDefault="00835CBA" w:rsidP="00835CBA">
      <w:pPr>
        <w:jc w:val="both"/>
        <w:rPr>
          <w:rFonts w:cs="Times New Roman"/>
          <w:b/>
          <w:sz w:val="24"/>
          <w:szCs w:val="24"/>
        </w:rPr>
      </w:pPr>
      <w:r w:rsidRPr="00C52606">
        <w:rPr>
          <w:rFonts w:cs="Times New Roman"/>
          <w:b/>
          <w:sz w:val="24"/>
          <w:szCs w:val="24"/>
        </w:rPr>
        <w:t>WOOD COUNTY PLANNING COMMISSION STAFF ACTIVITIES REPORT</w:t>
      </w:r>
    </w:p>
    <w:p w:rsidR="00835CBA" w:rsidRPr="00C52606" w:rsidRDefault="00835CBA" w:rsidP="00835CBA">
      <w:pPr>
        <w:jc w:val="both"/>
        <w:rPr>
          <w:rFonts w:cs="Times New Roman"/>
          <w:b/>
          <w:sz w:val="24"/>
          <w:szCs w:val="24"/>
        </w:rPr>
      </w:pPr>
    </w:p>
    <w:p w:rsidR="00835CBA" w:rsidRPr="00C52606" w:rsidRDefault="00835CBA" w:rsidP="00835CBA">
      <w:pPr>
        <w:jc w:val="both"/>
        <w:rPr>
          <w:rFonts w:cs="Times New Roman"/>
          <w:sz w:val="24"/>
          <w:szCs w:val="24"/>
        </w:rPr>
      </w:pPr>
      <w:r w:rsidRPr="00C52606">
        <w:rPr>
          <w:rFonts w:cs="Times New Roman"/>
          <w:sz w:val="24"/>
          <w:szCs w:val="24"/>
        </w:rPr>
        <w:t xml:space="preserve">Staff activities for </w:t>
      </w:r>
      <w:r>
        <w:rPr>
          <w:rFonts w:cs="Times New Roman"/>
          <w:sz w:val="24"/>
          <w:szCs w:val="24"/>
        </w:rPr>
        <w:t>March, April and May</w:t>
      </w:r>
      <w:r w:rsidRPr="00C52606">
        <w:rPr>
          <w:rFonts w:cs="Times New Roman"/>
          <w:sz w:val="24"/>
          <w:szCs w:val="24"/>
        </w:rPr>
        <w:t xml:space="preserve"> will be reviewed.  </w:t>
      </w:r>
    </w:p>
    <w:p w:rsidR="00835CBA" w:rsidRPr="00C52606" w:rsidRDefault="00835CBA" w:rsidP="00835CBA">
      <w:pPr>
        <w:jc w:val="both"/>
        <w:rPr>
          <w:rFonts w:cs="Times New Roman"/>
          <w:b/>
          <w:sz w:val="24"/>
          <w:szCs w:val="24"/>
        </w:rPr>
      </w:pPr>
    </w:p>
    <w:p w:rsidR="00835CBA" w:rsidRPr="00C52606" w:rsidRDefault="00835CBA" w:rsidP="00835CBA">
      <w:pPr>
        <w:jc w:val="both"/>
        <w:rPr>
          <w:rFonts w:cs="Times New Roman"/>
          <w:b/>
          <w:sz w:val="24"/>
          <w:szCs w:val="24"/>
        </w:rPr>
      </w:pPr>
    </w:p>
    <w:p w:rsidR="00835CBA" w:rsidRPr="00C52606" w:rsidRDefault="00835CBA" w:rsidP="00835CBA">
      <w:pPr>
        <w:jc w:val="both"/>
        <w:rPr>
          <w:rFonts w:cs="Times New Roman"/>
          <w:b/>
          <w:sz w:val="24"/>
          <w:szCs w:val="24"/>
        </w:rPr>
      </w:pPr>
      <w:r w:rsidRPr="00C52606">
        <w:rPr>
          <w:rFonts w:cs="Times New Roman"/>
          <w:b/>
          <w:sz w:val="24"/>
          <w:szCs w:val="24"/>
        </w:rPr>
        <w:t>ADJOURNMENT</w:t>
      </w:r>
    </w:p>
    <w:p w:rsidR="00835CBA" w:rsidRPr="00C52606" w:rsidRDefault="00835CBA" w:rsidP="00835CBA">
      <w:pPr>
        <w:jc w:val="both"/>
        <w:rPr>
          <w:rFonts w:cs="Times New Roman"/>
          <w:b/>
          <w:sz w:val="24"/>
          <w:szCs w:val="24"/>
        </w:rPr>
      </w:pPr>
    </w:p>
    <w:p w:rsidR="00A9204E" w:rsidRDefault="00835CBA" w:rsidP="00835CBA">
      <w:pPr>
        <w:rPr>
          <w:rFonts w:cs="Times New Roman"/>
          <w:i/>
          <w:sz w:val="24"/>
          <w:szCs w:val="24"/>
        </w:rPr>
      </w:pPr>
      <w:r w:rsidRPr="00C52606">
        <w:rPr>
          <w:rFonts w:cs="Times New Roman"/>
          <w:i/>
          <w:sz w:val="24"/>
          <w:szCs w:val="24"/>
        </w:rPr>
        <w:t>Please make plans to attend</w:t>
      </w:r>
    </w:p>
    <w:p w:rsidR="00835CBA" w:rsidRDefault="00835CBA" w:rsidP="00835CBA">
      <w:pPr>
        <w:rPr>
          <w:rFonts w:cs="Times New Roman"/>
          <w:i/>
          <w:sz w:val="24"/>
          <w:szCs w:val="24"/>
        </w:rPr>
      </w:pPr>
    </w:p>
    <w:p w:rsidR="00835CBA" w:rsidRPr="00F9284C" w:rsidRDefault="00835CBA" w:rsidP="00835CBA">
      <w:r>
        <w:rPr>
          <w:b/>
        </w:rPr>
        <w:t>Please be advised</w:t>
      </w:r>
      <w:r w:rsidRPr="00835CBA">
        <w:rPr>
          <w:b/>
        </w:rPr>
        <w:t xml:space="preserve"> that appropriate facial masks must be worn when in the Courthouse Complex.  Individuals not wearing masks will be denied entry.</w:t>
      </w:r>
    </w:p>
    <w:p w:rsidR="00835CBA" w:rsidRPr="00835CBA" w:rsidRDefault="00835CBA" w:rsidP="00835CBA"/>
    <w:sectPr w:rsidR="00835CBA" w:rsidRPr="00835C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94" w:rsidRDefault="00A80894" w:rsidP="00A80894">
      <w:r>
        <w:separator/>
      </w:r>
    </w:p>
  </w:endnote>
  <w:endnote w:type="continuationSeparator" w:id="0">
    <w:p w:rsidR="00A80894" w:rsidRDefault="00A80894" w:rsidP="00A8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94" w:rsidRDefault="00A80894" w:rsidP="00A80894">
      <w:r>
        <w:separator/>
      </w:r>
    </w:p>
  </w:footnote>
  <w:footnote w:type="continuationSeparator" w:id="0">
    <w:p w:rsidR="00A80894" w:rsidRDefault="00A80894" w:rsidP="00A8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8508"/>
      <w:docPartObj>
        <w:docPartGallery w:val="Page Numbers (Top of Page)"/>
        <w:docPartUnique/>
      </w:docPartObj>
    </w:sdtPr>
    <w:sdtEndPr>
      <w:rPr>
        <w:noProof/>
      </w:rPr>
    </w:sdtEndPr>
    <w:sdtContent>
      <w:p w:rsidR="00A80894" w:rsidRDefault="00A80894">
        <w:pPr>
          <w:pStyle w:val="Header"/>
          <w:jc w:val="right"/>
        </w:pPr>
        <w:r>
          <w:fldChar w:fldCharType="begin"/>
        </w:r>
        <w:r>
          <w:instrText xml:space="preserve"> PAGE   \* MERGEFORMAT </w:instrText>
        </w:r>
        <w:r>
          <w:fldChar w:fldCharType="separate"/>
        </w:r>
        <w:r w:rsidR="00044C55">
          <w:rPr>
            <w:noProof/>
          </w:rPr>
          <w:t>2</w:t>
        </w:r>
        <w:r>
          <w:rPr>
            <w:noProof/>
          </w:rPr>
          <w:fldChar w:fldCharType="end"/>
        </w:r>
      </w:p>
    </w:sdtContent>
  </w:sdt>
  <w:p w:rsidR="00A80894" w:rsidRDefault="00A80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8856DE"/>
    <w:multiLevelType w:val="hybridMultilevel"/>
    <w:tmpl w:val="C06A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BA"/>
    <w:rsid w:val="00026951"/>
    <w:rsid w:val="00044C55"/>
    <w:rsid w:val="000C0AB3"/>
    <w:rsid w:val="00434D0A"/>
    <w:rsid w:val="00645252"/>
    <w:rsid w:val="006D3D74"/>
    <w:rsid w:val="0083569A"/>
    <w:rsid w:val="00835CBA"/>
    <w:rsid w:val="00A80894"/>
    <w:rsid w:val="00A9204E"/>
    <w:rsid w:val="00A9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B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35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B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35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dcmitype/"/>
    <ds:schemaRef ds:uri="http://www.w3.org/XML/1998/namespace"/>
    <ds:schemaRef ds:uri="http://schemas.microsoft.com/office/2006/documentManagement/types"/>
    <ds:schemaRef ds:uri="4873beb7-5857-4685-be1f-d57550cc96cc"/>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26</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Stanley, Jamie</cp:lastModifiedBy>
  <cp:revision>4</cp:revision>
  <dcterms:created xsi:type="dcterms:W3CDTF">2020-05-20T19:29:00Z</dcterms:created>
  <dcterms:modified xsi:type="dcterms:W3CDTF">2020-06-22T16:18:00Z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